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D4" w:rsidRDefault="00CC09D4" w:rsidP="00CC09D4">
      <w:pPr>
        <w:pStyle w:val="a9"/>
        <w:ind w:left="0"/>
        <w:jc w:val="center"/>
      </w:pPr>
      <w:bookmarkStart w:id="0" w:name="_Toc419798793"/>
    </w:p>
    <w:p w:rsidR="00CC09D4" w:rsidRDefault="00CC09D4" w:rsidP="00CC09D4">
      <w:pPr>
        <w:pStyle w:val="a9"/>
        <w:ind w:left="0"/>
        <w:jc w:val="center"/>
      </w:pPr>
      <w:r>
        <w:t>Содержание</w:t>
      </w:r>
    </w:p>
    <w:p w:rsidR="00CC09D4" w:rsidRDefault="00CC09D4" w:rsidP="00CC09D4">
      <w:pPr>
        <w:pStyle w:val="a9"/>
        <w:ind w:left="0"/>
      </w:pPr>
    </w:p>
    <w:p w:rsidR="00CC09D4" w:rsidRDefault="00CC09D4" w:rsidP="00CC09D4">
      <w:pPr>
        <w:pStyle w:val="a9"/>
        <w:ind w:left="0"/>
      </w:pPr>
      <w:r>
        <w:t xml:space="preserve">Введение </w:t>
      </w:r>
    </w:p>
    <w:p w:rsidR="00CC09D4" w:rsidRDefault="00CC09D4" w:rsidP="00CC09D4">
      <w:pPr>
        <w:pStyle w:val="a9"/>
        <w:ind w:left="0"/>
      </w:pPr>
      <w:r>
        <w:t xml:space="preserve">Техническое задание на разработку по теме дипломного проекта </w:t>
      </w:r>
    </w:p>
    <w:p w:rsidR="00CC09D4" w:rsidRDefault="00CC09D4" w:rsidP="00CC09D4">
      <w:pPr>
        <w:pStyle w:val="a9"/>
        <w:ind w:left="0"/>
      </w:pPr>
      <w:r>
        <w:t xml:space="preserve">Заключение. </w:t>
      </w:r>
    </w:p>
    <w:p w:rsidR="00CC09D4" w:rsidRDefault="00CC09D4" w:rsidP="00CC09D4">
      <w:pPr>
        <w:pStyle w:val="a9"/>
        <w:ind w:left="0"/>
      </w:pPr>
      <w:r>
        <w:t xml:space="preserve">Список использованных источников и  литературы. </w:t>
      </w:r>
    </w:p>
    <w:p w:rsidR="00CC09D4" w:rsidRDefault="00CC09D4" w:rsidP="00CC09D4">
      <w:pPr>
        <w:pStyle w:val="1"/>
        <w:jc w:val="center"/>
        <w:rPr>
          <w:caps/>
          <w:lang w:val="ru-RU"/>
        </w:rPr>
      </w:pPr>
    </w:p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CC09D4" w:rsidRPr="00205698" w:rsidRDefault="00CC09D4" w:rsidP="00CC09D4">
      <w:pPr>
        <w:pStyle w:val="1"/>
        <w:ind w:firstLine="0"/>
        <w:jc w:val="center"/>
        <w:rPr>
          <w:lang w:val="ru-RU"/>
        </w:rPr>
      </w:pPr>
      <w:r w:rsidRPr="00205698">
        <w:rPr>
          <w:lang w:val="ru-RU"/>
        </w:rPr>
        <w:lastRenderedPageBreak/>
        <w:t>Введение</w:t>
      </w:r>
      <w:bookmarkEnd w:id="0"/>
    </w:p>
    <w:p w:rsidR="00CC09D4" w:rsidRDefault="00CC09D4" w:rsidP="00CC09D4">
      <w:pPr>
        <w:ind w:firstLine="567"/>
      </w:pPr>
      <w:r>
        <w:t>Цель практик</w:t>
      </w:r>
      <w:proofErr w:type="gramStart"/>
      <w:r>
        <w:t>и-</w:t>
      </w:r>
      <w:proofErr w:type="gramEnd"/>
      <w:r>
        <w:t xml:space="preserve"> подготовка материалов для дипломного проекта.</w:t>
      </w:r>
    </w:p>
    <w:p w:rsidR="00CC09D4" w:rsidRPr="00EF4368" w:rsidRDefault="00CC09D4" w:rsidP="00372782">
      <w:pPr>
        <w:ind w:firstLine="567"/>
      </w:pPr>
      <w:r>
        <w:t>Задачи</w:t>
      </w:r>
      <w:r w:rsidRPr="00CF551A">
        <w:t xml:space="preserve"> </w:t>
      </w:r>
      <w:r>
        <w:t>преддипломной практики</w:t>
      </w:r>
      <w:r w:rsidRPr="00CF551A">
        <w:t xml:space="preserve">: </w:t>
      </w:r>
      <w:r>
        <w:t xml:space="preserve">исследование технологических и </w:t>
      </w:r>
      <w:proofErr w:type="gramStart"/>
      <w:r>
        <w:t>экономических процессов</w:t>
      </w:r>
      <w:proofErr w:type="gramEnd"/>
      <w:r>
        <w:t xml:space="preserve"> на предприятии,  </w:t>
      </w:r>
      <w:proofErr w:type="spellStart"/>
      <w:r>
        <w:t>предпроектное</w:t>
      </w:r>
      <w:proofErr w:type="spellEnd"/>
      <w:r>
        <w:t xml:space="preserve"> обследование предметной области, сбор материалов к дипломному проектированию, построение функциональных моделей и структурных схем по теме дипломного проектирования </w:t>
      </w:r>
      <w:r w:rsidR="00BE260F">
        <w:t>«</w:t>
      </w:r>
      <w:r w:rsidR="00E9012A" w:rsidRPr="00E9012A">
        <w:t>Проектирование модели безопасности информационных систем организации</w:t>
      </w:r>
      <w:r w:rsidR="00AB0633" w:rsidRPr="00EF4368">
        <w:t>»</w:t>
      </w:r>
      <w:r w:rsidRPr="00EF4368">
        <w:t>, подготовка технического задания на изделие и отчета по практике.</w:t>
      </w:r>
    </w:p>
    <w:p w:rsidR="00AB0633" w:rsidRPr="00EF4368" w:rsidRDefault="00CC09D4" w:rsidP="00EF4368">
      <w:pPr>
        <w:pStyle w:val="30"/>
        <w:tabs>
          <w:tab w:val="left" w:pos="993"/>
        </w:tabs>
        <w:spacing w:after="0"/>
        <w:rPr>
          <w:sz w:val="28"/>
          <w:szCs w:val="28"/>
        </w:rPr>
      </w:pPr>
      <w:r w:rsidRPr="00EF4368">
        <w:rPr>
          <w:bCs/>
          <w:iCs/>
          <w:sz w:val="28"/>
          <w:szCs w:val="28"/>
        </w:rPr>
        <w:t xml:space="preserve">Исследование и анализ проводятся на </w:t>
      </w:r>
      <w:proofErr w:type="spellStart"/>
      <w:r w:rsidRPr="00EF4368">
        <w:rPr>
          <w:bCs/>
          <w:iCs/>
          <w:sz w:val="28"/>
          <w:szCs w:val="28"/>
        </w:rPr>
        <w:t>основании</w:t>
      </w:r>
      <w:proofErr w:type="spellEnd"/>
      <w:r w:rsidRPr="00EF4368">
        <w:rPr>
          <w:bCs/>
          <w:iCs/>
          <w:sz w:val="28"/>
          <w:szCs w:val="28"/>
        </w:rPr>
        <w:t xml:space="preserve"> работ следующих авторов:</w:t>
      </w:r>
      <w:r w:rsidR="00372782" w:rsidRPr="00EF4368">
        <w:rPr>
          <w:sz w:val="28"/>
          <w:szCs w:val="28"/>
        </w:rPr>
        <w:t xml:space="preserve"> </w:t>
      </w:r>
      <w:r w:rsidR="00EF4368" w:rsidRPr="00EF4368">
        <w:rPr>
          <w:sz w:val="28"/>
          <w:szCs w:val="28"/>
        </w:rPr>
        <w:t xml:space="preserve">Царев Е. Рынок информационной безопасности Российской Федерации, Орлов С. Межсетевые экраны: новое поколение», </w:t>
      </w:r>
      <w:proofErr w:type="spellStart"/>
      <w:r w:rsidR="00B523BD" w:rsidRPr="00804042">
        <w:rPr>
          <w:sz w:val="28"/>
          <w:szCs w:val="28"/>
        </w:rPr>
        <w:t>Бройдо</w:t>
      </w:r>
      <w:proofErr w:type="spellEnd"/>
      <w:r w:rsidR="00B523BD" w:rsidRPr="00804042">
        <w:rPr>
          <w:sz w:val="28"/>
          <w:szCs w:val="28"/>
        </w:rPr>
        <w:t xml:space="preserve"> В.Л. «Вычислительные системы, сети и телекоммуникации» </w:t>
      </w:r>
      <w:r w:rsidR="00372782" w:rsidRPr="00EF4368">
        <w:rPr>
          <w:sz w:val="28"/>
          <w:szCs w:val="28"/>
        </w:rPr>
        <w:t>и др.</w:t>
      </w:r>
    </w:p>
    <w:p w:rsidR="00CC09D4" w:rsidRPr="00EF4368" w:rsidRDefault="00CC09D4" w:rsidP="00CC09D4"/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186AD6" w:rsidRDefault="00186AD6" w:rsidP="00CC09D4">
      <w:pPr>
        <w:jc w:val="center"/>
      </w:pPr>
    </w:p>
    <w:p w:rsidR="00EF4368" w:rsidRDefault="00EF4368" w:rsidP="00CC09D4">
      <w:pPr>
        <w:jc w:val="center"/>
      </w:pPr>
    </w:p>
    <w:p w:rsidR="00EF4368" w:rsidRDefault="00EF4368" w:rsidP="00CC09D4">
      <w:pPr>
        <w:jc w:val="center"/>
      </w:pPr>
    </w:p>
    <w:p w:rsidR="00CC09D4" w:rsidRDefault="00CC09D4" w:rsidP="00CC09D4">
      <w:pPr>
        <w:jc w:val="center"/>
      </w:pPr>
    </w:p>
    <w:p w:rsidR="00CC09D4" w:rsidRDefault="00CC09D4" w:rsidP="00CC09D4">
      <w:pPr>
        <w:jc w:val="center"/>
      </w:pPr>
    </w:p>
    <w:p w:rsidR="00CC09D4" w:rsidRPr="00DA5715" w:rsidRDefault="00CC09D4" w:rsidP="00CC09D4">
      <w:pPr>
        <w:jc w:val="center"/>
      </w:pPr>
      <w:r w:rsidRPr="00DA5715">
        <w:lastRenderedPageBreak/>
        <w:t>Министерство образования и науки Самарской области</w:t>
      </w:r>
    </w:p>
    <w:p w:rsidR="00CC09D4" w:rsidRPr="00DA5715" w:rsidRDefault="00CC09D4" w:rsidP="00CC09D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DA5715">
        <w:rPr>
          <w:rFonts w:ascii="Times New Roman" w:hAnsi="Times New Roman"/>
          <w:sz w:val="28"/>
          <w:szCs w:val="28"/>
        </w:rPr>
        <w:t xml:space="preserve">Государственное </w:t>
      </w:r>
      <w:r>
        <w:rPr>
          <w:rFonts w:ascii="Times New Roman" w:hAnsi="Times New Roman"/>
          <w:sz w:val="28"/>
          <w:szCs w:val="28"/>
        </w:rPr>
        <w:t>автономное профессиональное</w:t>
      </w:r>
      <w:r w:rsidRPr="00DA5715">
        <w:rPr>
          <w:rFonts w:ascii="Times New Roman" w:hAnsi="Times New Roman"/>
          <w:sz w:val="28"/>
          <w:szCs w:val="28"/>
        </w:rPr>
        <w:t xml:space="preserve">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C09D4" w:rsidRPr="00DA5715" w:rsidRDefault="00CC09D4" w:rsidP="00CC09D4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A5715">
        <w:rPr>
          <w:rFonts w:ascii="Times New Roman" w:hAnsi="Times New Roman"/>
          <w:sz w:val="28"/>
          <w:szCs w:val="28"/>
        </w:rPr>
        <w:t>Тольяттинский индустриально-педагогический колледж</w:t>
      </w:r>
      <w:r>
        <w:rPr>
          <w:rFonts w:ascii="Times New Roman" w:hAnsi="Times New Roman"/>
          <w:sz w:val="28"/>
          <w:szCs w:val="28"/>
        </w:rPr>
        <w:t>»</w:t>
      </w:r>
    </w:p>
    <w:p w:rsidR="00CC09D4" w:rsidRPr="00DA5715" w:rsidRDefault="00CC09D4" w:rsidP="00CC09D4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DA5715">
        <w:rPr>
          <w:rFonts w:ascii="Times New Roman" w:hAnsi="Times New Roman"/>
          <w:sz w:val="28"/>
          <w:szCs w:val="28"/>
        </w:rPr>
        <w:t>(Г</w:t>
      </w:r>
      <w:r>
        <w:rPr>
          <w:rFonts w:ascii="Times New Roman" w:hAnsi="Times New Roman"/>
          <w:sz w:val="28"/>
          <w:szCs w:val="28"/>
        </w:rPr>
        <w:t>АП</w:t>
      </w:r>
      <w:r w:rsidRPr="00DA5715">
        <w:rPr>
          <w:rFonts w:ascii="Times New Roman" w:hAnsi="Times New Roman"/>
          <w:sz w:val="28"/>
          <w:szCs w:val="28"/>
        </w:rPr>
        <w:t xml:space="preserve">ОУ СО </w:t>
      </w:r>
      <w:r>
        <w:rPr>
          <w:rFonts w:ascii="Times New Roman" w:hAnsi="Times New Roman"/>
          <w:sz w:val="28"/>
          <w:szCs w:val="28"/>
        </w:rPr>
        <w:t>«</w:t>
      </w:r>
      <w:r w:rsidRPr="00DA5715">
        <w:rPr>
          <w:rFonts w:ascii="Times New Roman" w:hAnsi="Times New Roman"/>
          <w:sz w:val="28"/>
          <w:szCs w:val="28"/>
        </w:rPr>
        <w:t>ТИПК</w:t>
      </w:r>
      <w:r>
        <w:rPr>
          <w:rFonts w:ascii="Times New Roman" w:hAnsi="Times New Roman"/>
          <w:sz w:val="28"/>
          <w:szCs w:val="28"/>
        </w:rPr>
        <w:t>»</w:t>
      </w:r>
      <w:r w:rsidRPr="00DA5715">
        <w:rPr>
          <w:rFonts w:ascii="Times New Roman" w:hAnsi="Times New Roman"/>
          <w:sz w:val="28"/>
          <w:szCs w:val="28"/>
        </w:rPr>
        <w:t>)</w:t>
      </w:r>
    </w:p>
    <w:p w:rsidR="00CC09D4" w:rsidRPr="007E3BC2" w:rsidRDefault="00CC09D4" w:rsidP="00CC09D4">
      <w:pPr>
        <w:jc w:val="center"/>
        <w:rPr>
          <w:b/>
        </w:rPr>
      </w:pPr>
    </w:p>
    <w:p w:rsidR="00CC09D4" w:rsidRDefault="00CC09D4" w:rsidP="00CC09D4">
      <w:pPr>
        <w:ind w:firstLine="4253"/>
      </w:pPr>
    </w:p>
    <w:p w:rsidR="00CC09D4" w:rsidRDefault="00CC09D4" w:rsidP="00CC09D4">
      <w:pPr>
        <w:ind w:firstLine="4253"/>
      </w:pPr>
    </w:p>
    <w:p w:rsidR="00CC09D4" w:rsidRPr="00F45A42" w:rsidRDefault="00CC09D4" w:rsidP="00CC09D4">
      <w:pPr>
        <w:ind w:firstLine="4253"/>
      </w:pPr>
      <w:r w:rsidRPr="00F45A42">
        <w:tab/>
        <w:t xml:space="preserve">    </w:t>
      </w:r>
    </w:p>
    <w:p w:rsidR="00CC09D4" w:rsidRPr="00F45A42" w:rsidRDefault="00CC09D4" w:rsidP="00CC09D4">
      <w:pPr>
        <w:jc w:val="center"/>
      </w:pPr>
    </w:p>
    <w:p w:rsidR="00CC09D4" w:rsidRPr="00F45A42" w:rsidRDefault="00CC09D4" w:rsidP="00CC09D4">
      <w:pPr>
        <w:jc w:val="center"/>
      </w:pPr>
    </w:p>
    <w:p w:rsidR="00CC09D4" w:rsidRPr="00F45A42" w:rsidRDefault="00CC09D4" w:rsidP="00CC09D4">
      <w:pPr>
        <w:jc w:val="center"/>
      </w:pPr>
    </w:p>
    <w:p w:rsidR="00CC09D4" w:rsidRPr="00E9012A" w:rsidRDefault="00E9012A" w:rsidP="00CC09D4">
      <w:pPr>
        <w:jc w:val="center"/>
      </w:pPr>
      <w:bookmarkStart w:id="1" w:name="_Toc105927075"/>
      <w:bookmarkStart w:id="2" w:name="_Toc106594380"/>
      <w:bookmarkStart w:id="3" w:name="_Toc107280016"/>
      <w:r w:rsidRPr="00E9012A">
        <w:t>Проектирование модели безопасности информационных систем организации.</w:t>
      </w:r>
    </w:p>
    <w:p w:rsidR="00CC09D4" w:rsidRDefault="00CC09D4" w:rsidP="00CC09D4">
      <w:pPr>
        <w:jc w:val="center"/>
      </w:pPr>
      <w:r w:rsidRPr="00F45A42">
        <w:t>Техническое задание</w:t>
      </w:r>
      <w:bookmarkEnd w:id="1"/>
      <w:bookmarkEnd w:id="2"/>
      <w:bookmarkEnd w:id="3"/>
      <w:r>
        <w:t xml:space="preserve"> </w:t>
      </w:r>
    </w:p>
    <w:p w:rsidR="00CC09D4" w:rsidRPr="00F45A42" w:rsidRDefault="00CC09D4" w:rsidP="00CC09D4">
      <w:pPr>
        <w:jc w:val="center"/>
      </w:pPr>
      <w:r w:rsidRPr="00F45A42">
        <w:t xml:space="preserve">Число листов: </w:t>
      </w:r>
      <w:r w:rsidR="00186AD6">
        <w:t>6</w:t>
      </w:r>
    </w:p>
    <w:p w:rsidR="00CC09D4" w:rsidRPr="00F45A42" w:rsidRDefault="00CC09D4" w:rsidP="00CC09D4">
      <w:pPr>
        <w:jc w:val="center"/>
      </w:pPr>
    </w:p>
    <w:p w:rsidR="00CC09D4" w:rsidRPr="00F45A42" w:rsidRDefault="00CC09D4" w:rsidP="00CC09D4">
      <w:pPr>
        <w:jc w:val="right"/>
      </w:pPr>
    </w:p>
    <w:p w:rsidR="00CC09D4" w:rsidRPr="00F45A42" w:rsidRDefault="00CC09D4" w:rsidP="00CC09D4">
      <w:pPr>
        <w:ind w:firstLine="6120"/>
      </w:pPr>
      <w:r w:rsidRPr="00F45A42">
        <w:t xml:space="preserve">Разработал:                                                                           </w:t>
      </w:r>
    </w:p>
    <w:p w:rsidR="00CC09D4" w:rsidRPr="00F45A42" w:rsidRDefault="00CC09D4" w:rsidP="00CC09D4">
      <w:pPr>
        <w:ind w:firstLine="6120"/>
      </w:pPr>
      <w:r w:rsidRPr="00F45A42">
        <w:t>Студент группы Р-4</w:t>
      </w:r>
      <w:r>
        <w:t>4</w:t>
      </w:r>
      <w:r w:rsidRPr="00F45A42">
        <w:t>1</w:t>
      </w:r>
    </w:p>
    <w:p w:rsidR="00CC09D4" w:rsidRPr="001E6390" w:rsidRDefault="00372782" w:rsidP="00CC09D4">
      <w:pPr>
        <w:ind w:firstLine="6120"/>
      </w:pPr>
      <w:proofErr w:type="spellStart"/>
      <w:r>
        <w:t>________</w:t>
      </w:r>
      <w:r w:rsidR="00E9012A">
        <w:t>Иванов</w:t>
      </w:r>
      <w:proofErr w:type="spellEnd"/>
      <w:r w:rsidR="00E9012A">
        <w:t xml:space="preserve"> А.Е.</w:t>
      </w:r>
    </w:p>
    <w:p w:rsidR="00CC09D4" w:rsidRPr="00F45A42" w:rsidRDefault="00CC09D4" w:rsidP="00CC09D4">
      <w:pPr>
        <w:ind w:firstLine="6120"/>
      </w:pPr>
      <w:r w:rsidRPr="00F45A42">
        <w:t>«</w:t>
      </w:r>
      <w:r>
        <w:rPr>
          <w:u w:val="single"/>
        </w:rPr>
        <w:t>19</w:t>
      </w:r>
      <w:r w:rsidRPr="00F45A42">
        <w:t>»____</w:t>
      </w:r>
      <w:r w:rsidRPr="00F45A42">
        <w:rPr>
          <w:u w:val="single"/>
        </w:rPr>
        <w:t>0</w:t>
      </w:r>
      <w:r>
        <w:rPr>
          <w:u w:val="single"/>
        </w:rPr>
        <w:t>5</w:t>
      </w:r>
      <w:r w:rsidRPr="00F45A42">
        <w:t>_____201</w:t>
      </w:r>
      <w:r>
        <w:t>8</w:t>
      </w:r>
      <w:r w:rsidRPr="00F45A42">
        <w:t>г.</w:t>
      </w:r>
    </w:p>
    <w:p w:rsidR="00CC09D4" w:rsidRPr="00F45A42" w:rsidRDefault="00CC09D4" w:rsidP="00CC09D4"/>
    <w:p w:rsidR="00CC09D4" w:rsidRPr="00DA5715" w:rsidRDefault="00CC09D4" w:rsidP="00CC09D4"/>
    <w:p w:rsidR="00CC09D4" w:rsidRDefault="00CC09D4" w:rsidP="00CC09D4"/>
    <w:p w:rsidR="00CC09D4" w:rsidRDefault="00CC09D4" w:rsidP="00CC09D4"/>
    <w:p w:rsidR="00CC09D4" w:rsidRDefault="00CC09D4" w:rsidP="00CC09D4"/>
    <w:p w:rsidR="001E6390" w:rsidRPr="00DA5715" w:rsidRDefault="001E6390" w:rsidP="00CC09D4"/>
    <w:p w:rsidR="00CC09D4" w:rsidRPr="00DA5715" w:rsidRDefault="00CC09D4" w:rsidP="00CC09D4"/>
    <w:p w:rsidR="00CC09D4" w:rsidRDefault="00CC09D4" w:rsidP="00CC09D4">
      <w:pPr>
        <w:pStyle w:val="a6"/>
        <w:spacing w:line="360" w:lineRule="auto"/>
        <w:jc w:val="center"/>
        <w:rPr>
          <w:sz w:val="28"/>
          <w:szCs w:val="28"/>
        </w:rPr>
      </w:pPr>
    </w:p>
    <w:p w:rsidR="00CC09D4" w:rsidRPr="00DA5715" w:rsidRDefault="0070007C" w:rsidP="00CC09D4">
      <w:pPr>
        <w:pStyle w:val="a6"/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07pt;margin-top:20.65pt;width:53.95pt;height:27.05pt;z-index:251660288" stroked="f"/>
        </w:pict>
      </w:r>
      <w:r w:rsidR="00CC09D4" w:rsidRPr="00DA5715">
        <w:rPr>
          <w:sz w:val="28"/>
          <w:szCs w:val="28"/>
        </w:rPr>
        <w:t>201</w:t>
      </w:r>
      <w:r w:rsidR="00CC09D4">
        <w:rPr>
          <w:sz w:val="28"/>
          <w:szCs w:val="28"/>
        </w:rPr>
        <w:t>8</w:t>
      </w:r>
    </w:p>
    <w:p w:rsidR="00AB0633" w:rsidRPr="00DA5715" w:rsidRDefault="00AB0633" w:rsidP="00AB0633">
      <w:pPr>
        <w:pStyle w:val="ac"/>
        <w:spacing w:before="0"/>
        <w:jc w:val="left"/>
        <w:rPr>
          <w:b w:val="0"/>
        </w:rPr>
      </w:pPr>
      <w:bookmarkStart w:id="4" w:name="_Toc419798802"/>
      <w:r>
        <w:rPr>
          <w:b w:val="0"/>
          <w:noProof/>
        </w:rPr>
        <w:lastRenderedPageBreak/>
        <w:pict>
          <v:rect id="_x0000_s1028" style="position:absolute;left:0;text-align:left;margin-left:180pt;margin-top:-29.55pt;width:115.8pt;height:26.05pt;z-index:251662336" stroked="f"/>
        </w:pict>
      </w:r>
      <w:r w:rsidRPr="00DA5715">
        <w:rPr>
          <w:b w:val="0"/>
        </w:rPr>
        <w:t>Введение</w:t>
      </w:r>
    </w:p>
    <w:p w:rsidR="004E297E" w:rsidRPr="006C5828" w:rsidRDefault="00AB0633" w:rsidP="004E297E">
      <w:pPr>
        <w:pStyle w:val="12"/>
      </w:pPr>
      <w:r w:rsidRPr="002763C8">
        <w:t xml:space="preserve">Настоящее техническое задание распространяется на </w:t>
      </w:r>
      <w:r w:rsidR="004E297E">
        <w:t>п</w:t>
      </w:r>
      <w:r w:rsidR="004E297E" w:rsidRPr="00E9012A">
        <w:rPr>
          <w:color w:val="000000"/>
        </w:rPr>
        <w:t>роектирование модели безопасности информационных систем организации</w:t>
      </w:r>
      <w:r w:rsidRPr="004A5EA0">
        <w:rPr>
          <w:color w:val="000000"/>
        </w:rPr>
        <w:t>.</w:t>
      </w:r>
      <w:r w:rsidRPr="002763C8">
        <w:t xml:space="preserve"> </w:t>
      </w:r>
      <w:proofErr w:type="spellStart"/>
      <w:r w:rsidR="004E297E" w:rsidRPr="006C5828">
        <w:t>Данный</w:t>
      </w:r>
      <w:proofErr w:type="spellEnd"/>
      <w:r w:rsidR="004E297E" w:rsidRPr="006C5828">
        <w:t xml:space="preserve"> проект </w:t>
      </w:r>
      <w:proofErr w:type="spellStart"/>
      <w:r w:rsidR="004E297E" w:rsidRPr="006C5828">
        <w:t>направлен</w:t>
      </w:r>
      <w:proofErr w:type="spellEnd"/>
      <w:r w:rsidR="004E297E" w:rsidRPr="006C5828">
        <w:t xml:space="preserve"> на </w:t>
      </w:r>
      <w:proofErr w:type="spellStart"/>
      <w:r w:rsidR="004E297E" w:rsidRPr="006C5828">
        <w:t>создание</w:t>
      </w:r>
      <w:proofErr w:type="spellEnd"/>
      <w:r w:rsidR="004E297E" w:rsidRPr="006C5828">
        <w:t xml:space="preserve"> </w:t>
      </w:r>
      <w:r w:rsidR="004E297E" w:rsidRPr="006C5828">
        <w:rPr>
          <w:lang w:val="ru-RU"/>
        </w:rPr>
        <w:t>модели</w:t>
      </w:r>
      <w:r w:rsidR="004E297E" w:rsidRPr="006C5828">
        <w:t xml:space="preserve"> </w:t>
      </w:r>
      <w:proofErr w:type="spellStart"/>
      <w:r w:rsidR="004E297E" w:rsidRPr="006C5828">
        <w:t>информационной</w:t>
      </w:r>
      <w:proofErr w:type="spellEnd"/>
      <w:r w:rsidR="004E297E" w:rsidRPr="006C5828">
        <w:t xml:space="preserve"> </w:t>
      </w:r>
      <w:proofErr w:type="spellStart"/>
      <w:r w:rsidR="004E297E" w:rsidRPr="006C5828">
        <w:t>безопасности</w:t>
      </w:r>
      <w:proofErr w:type="spellEnd"/>
      <w:r w:rsidR="004E297E" w:rsidRPr="006C5828">
        <w:t xml:space="preserve"> </w:t>
      </w:r>
      <w:proofErr w:type="spellStart"/>
      <w:r w:rsidR="004E297E" w:rsidRPr="006C5828">
        <w:t>предприятия</w:t>
      </w:r>
      <w:proofErr w:type="spellEnd"/>
      <w:r w:rsidR="004E297E" w:rsidRPr="006C5828">
        <w:t xml:space="preserve">. </w:t>
      </w:r>
    </w:p>
    <w:p w:rsidR="004E297E" w:rsidRDefault="004E297E" w:rsidP="004E297E">
      <w:pPr>
        <w:tabs>
          <w:tab w:val="left" w:pos="2880"/>
        </w:tabs>
        <w:ind w:firstLine="0"/>
        <w:rPr>
          <w:shd w:val="clear" w:color="auto" w:fill="FFFFFF"/>
        </w:rPr>
      </w:pPr>
      <w:r w:rsidRPr="006C5828">
        <w:rPr>
          <w:shd w:val="clear" w:color="auto" w:fill="FFFFFF"/>
        </w:rPr>
        <w:t>Полное наименование:</w:t>
      </w:r>
      <w:r w:rsidRPr="006C5828">
        <w:t> ООО «</w:t>
      </w:r>
      <w:proofErr w:type="spellStart"/>
      <w:r w:rsidRPr="006C5828">
        <w:t>Пронет</w:t>
      </w:r>
      <w:proofErr w:type="spellEnd"/>
      <w:r w:rsidRPr="006C5828">
        <w:t>»</w:t>
      </w:r>
      <w:r>
        <w:t xml:space="preserve">. </w:t>
      </w:r>
      <w:r w:rsidRPr="006C5828">
        <w:t>Область деятельности:</w:t>
      </w:r>
      <w:r w:rsidRPr="006C5828">
        <w:rPr>
          <w:shd w:val="clear" w:color="auto" w:fill="FFFFFF"/>
        </w:rPr>
        <w:t xml:space="preserve"> создание и продвижение сайтов, создание локальных (</w:t>
      </w:r>
      <w:proofErr w:type="spellStart"/>
      <w:r w:rsidRPr="006C5828">
        <w:rPr>
          <w:shd w:val="clear" w:color="auto" w:fill="FFFFFF"/>
        </w:rPr>
        <w:t>Ethernet</w:t>
      </w:r>
      <w:proofErr w:type="spellEnd"/>
      <w:r w:rsidRPr="006C5828">
        <w:rPr>
          <w:shd w:val="clear" w:color="auto" w:fill="FFFFFF"/>
        </w:rPr>
        <w:t>) и беспроводных (</w:t>
      </w:r>
      <w:proofErr w:type="spellStart"/>
      <w:r w:rsidRPr="006C5828">
        <w:rPr>
          <w:shd w:val="clear" w:color="auto" w:fill="FFFFFF"/>
        </w:rPr>
        <w:t>Wi-Fi</w:t>
      </w:r>
      <w:proofErr w:type="spellEnd"/>
      <w:r w:rsidRPr="006C5828">
        <w:rPr>
          <w:shd w:val="clear" w:color="auto" w:fill="FFFFFF"/>
        </w:rPr>
        <w:t>) сетей, подключение к интернету (</w:t>
      </w:r>
      <w:proofErr w:type="spellStart"/>
      <w:r w:rsidRPr="006C5828">
        <w:rPr>
          <w:shd w:val="clear" w:color="auto" w:fill="FFFFFF"/>
        </w:rPr>
        <w:t>Dial-up</w:t>
      </w:r>
      <w:proofErr w:type="spellEnd"/>
      <w:r w:rsidRPr="006C5828">
        <w:rPr>
          <w:shd w:val="clear" w:color="auto" w:fill="FFFFFF"/>
        </w:rPr>
        <w:t xml:space="preserve">, DSL, </w:t>
      </w:r>
      <w:proofErr w:type="spellStart"/>
      <w:r w:rsidRPr="006C5828">
        <w:rPr>
          <w:shd w:val="clear" w:color="auto" w:fill="FFFFFF"/>
        </w:rPr>
        <w:t>Wi-Max</w:t>
      </w:r>
      <w:proofErr w:type="spellEnd"/>
      <w:r w:rsidRPr="006C5828">
        <w:rPr>
          <w:shd w:val="clear" w:color="auto" w:fill="FFFFFF"/>
        </w:rPr>
        <w:t xml:space="preserve">, </w:t>
      </w:r>
      <w:proofErr w:type="spellStart"/>
      <w:r w:rsidRPr="006C5828">
        <w:rPr>
          <w:shd w:val="clear" w:color="auto" w:fill="FFFFFF"/>
        </w:rPr>
        <w:t>Ethernet</w:t>
      </w:r>
      <w:proofErr w:type="spellEnd"/>
      <w:r w:rsidRPr="006C5828">
        <w:rPr>
          <w:shd w:val="clear" w:color="auto" w:fill="FFFFFF"/>
        </w:rPr>
        <w:t xml:space="preserve">), телефонам, создание виртуальных частных сетей (VPN), ремонт и обслуживание персональных компьютеров, установка </w:t>
      </w:r>
      <w:proofErr w:type="spellStart"/>
      <w:r w:rsidRPr="006C5828">
        <w:rPr>
          <w:shd w:val="clear" w:color="auto" w:fill="FFFFFF"/>
        </w:rPr>
        <w:t>программого</w:t>
      </w:r>
      <w:proofErr w:type="spellEnd"/>
      <w:r w:rsidRPr="006C5828">
        <w:rPr>
          <w:shd w:val="clear" w:color="auto" w:fill="FFFFFF"/>
        </w:rPr>
        <w:t xml:space="preserve"> обеспечения, предоставление </w:t>
      </w:r>
      <w:proofErr w:type="spellStart"/>
      <w:r w:rsidRPr="006C5828">
        <w:rPr>
          <w:shd w:val="clear" w:color="auto" w:fill="FFFFFF"/>
        </w:rPr>
        <w:t>хотстинга</w:t>
      </w:r>
      <w:proofErr w:type="spellEnd"/>
      <w:r w:rsidRPr="006C5828">
        <w:rPr>
          <w:shd w:val="clear" w:color="auto" w:fill="FFFFFF"/>
        </w:rPr>
        <w:t>, регистрация доменов</w:t>
      </w:r>
    </w:p>
    <w:p w:rsidR="00AB0633" w:rsidRPr="002763C8" w:rsidRDefault="00AB0633" w:rsidP="004E297E">
      <w:pPr>
        <w:tabs>
          <w:tab w:val="left" w:pos="2880"/>
        </w:tabs>
      </w:pPr>
      <w:r w:rsidRPr="002763C8">
        <w:t xml:space="preserve">Данная разработка поможет </w:t>
      </w:r>
      <w:r>
        <w:t xml:space="preserve">правильно организовать информационную защиту документации, компьютерных сетей и автоматизированных рабочих мест. При доработке и адаптации может быть </w:t>
      </w:r>
      <w:proofErr w:type="gramStart"/>
      <w:r>
        <w:t>использована</w:t>
      </w:r>
      <w:proofErr w:type="gramEnd"/>
      <w:r>
        <w:t xml:space="preserve"> для других организаций</w:t>
      </w:r>
      <w:r w:rsidRPr="002763C8">
        <w:t>.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>1 Основание для разработки</w:t>
      </w:r>
    </w:p>
    <w:p w:rsidR="00AB0633" w:rsidRPr="00DA5715" w:rsidRDefault="00AB0633" w:rsidP="00AB0633">
      <w:pPr>
        <w:tabs>
          <w:tab w:val="left" w:pos="2880"/>
        </w:tabs>
      </w:pPr>
      <w:r w:rsidRPr="00DA5715">
        <w:t>Проект разрабатывается на основании задания на дипломное проектирование, утвержденное приказом директора Г</w:t>
      </w:r>
      <w:r>
        <w:t>АП</w:t>
      </w:r>
      <w:r w:rsidRPr="00DA5715">
        <w:t xml:space="preserve">ОУ СО </w:t>
      </w:r>
      <w:r>
        <w:t>«</w:t>
      </w:r>
      <w:r w:rsidRPr="00DA5715">
        <w:t>ТИПК</w:t>
      </w:r>
      <w:r>
        <w:t xml:space="preserve">» </w:t>
      </w:r>
      <w:r w:rsidRPr="00DA5715">
        <w:t xml:space="preserve"> Тема дипломного проекта: «</w:t>
      </w:r>
      <w:r w:rsidR="004E297E" w:rsidRPr="00E9012A">
        <w:t>Проектирование модели безопасности информационных систем организации</w:t>
      </w:r>
      <w:r w:rsidRPr="004A5EA0">
        <w:t>».</w:t>
      </w:r>
      <w:r w:rsidRPr="00DA5715">
        <w:t xml:space="preserve"> </w:t>
      </w:r>
    </w:p>
    <w:p w:rsidR="00AB0633" w:rsidRPr="00DA5715" w:rsidRDefault="00AB0633" w:rsidP="00AB0633">
      <w:r w:rsidRPr="00DA5715">
        <w:t>2 Источники разработки</w:t>
      </w:r>
    </w:p>
    <w:p w:rsidR="00AB0633" w:rsidRPr="00DA5715" w:rsidRDefault="00AB0633" w:rsidP="00AB0633">
      <w:r w:rsidRPr="00DA5715">
        <w:t>При разработке системы следует опираться на следующие документы</w:t>
      </w:r>
      <w:proofErr w:type="gramStart"/>
      <w:r w:rsidRPr="00DA5715">
        <w:t xml:space="preserve"> :</w:t>
      </w:r>
      <w:proofErr w:type="gramEnd"/>
    </w:p>
    <w:p w:rsidR="00AB0633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>
        <w:rPr>
          <w:szCs w:val="28"/>
        </w:rPr>
        <w:t>стандарты информационной безопасности</w:t>
      </w:r>
      <w:r w:rsidRPr="00DA5715">
        <w:rPr>
          <w:szCs w:val="28"/>
        </w:rPr>
        <w:t>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>
        <w:rPr>
          <w:szCs w:val="28"/>
        </w:rPr>
        <w:t>положения государственной политики в области информационной безопасности, нормативные документы разного уровня,</w:t>
      </w:r>
    </w:p>
    <w:p w:rsidR="00AB0633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технические паспорта и спецификации на </w:t>
      </w:r>
      <w:r>
        <w:rPr>
          <w:szCs w:val="28"/>
        </w:rPr>
        <w:t xml:space="preserve">компьютерное </w:t>
      </w:r>
      <w:r w:rsidRPr="00DA5715">
        <w:rPr>
          <w:szCs w:val="28"/>
        </w:rPr>
        <w:t>оборудование</w:t>
      </w:r>
      <w:r>
        <w:rPr>
          <w:szCs w:val="28"/>
        </w:rPr>
        <w:t xml:space="preserve"> и сети</w:t>
      </w:r>
      <w:proofErr w:type="gramStart"/>
      <w:r w:rsidRPr="00DA5715">
        <w:rPr>
          <w:szCs w:val="28"/>
        </w:rPr>
        <w:t xml:space="preserve"> ;</w:t>
      </w:r>
      <w:proofErr w:type="gramEnd"/>
    </w:p>
    <w:p w:rsidR="00055FA2" w:rsidRPr="00DA5715" w:rsidRDefault="00055FA2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>
        <w:rPr>
          <w:szCs w:val="28"/>
        </w:rPr>
        <w:t>нормативно-организационная документация завода;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>
        <w:rPr>
          <w:szCs w:val="28"/>
        </w:rPr>
        <w:t xml:space="preserve">руководство пользователя программного обеспечения защиты (антивирусного, </w:t>
      </w:r>
      <w:proofErr w:type="spellStart"/>
      <w:r>
        <w:rPr>
          <w:szCs w:val="28"/>
        </w:rPr>
        <w:t>контентной</w:t>
      </w:r>
      <w:proofErr w:type="spellEnd"/>
      <w:r>
        <w:rPr>
          <w:szCs w:val="28"/>
        </w:rPr>
        <w:t xml:space="preserve"> фильтрации и </w:t>
      </w:r>
      <w:proofErr w:type="spellStart"/>
      <w:r>
        <w:rPr>
          <w:szCs w:val="28"/>
        </w:rPr>
        <w:t>т.д</w:t>
      </w:r>
      <w:proofErr w:type="spellEnd"/>
      <w:r>
        <w:rPr>
          <w:szCs w:val="28"/>
        </w:rPr>
        <w:t>)</w:t>
      </w:r>
      <w:r w:rsidRPr="00DA5715">
        <w:rPr>
          <w:szCs w:val="28"/>
        </w:rPr>
        <w:t>.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>3 Технические требования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lastRenderedPageBreak/>
        <w:t>3.1 Состав изделия</w:t>
      </w:r>
    </w:p>
    <w:p w:rsidR="00AB0633" w:rsidRPr="00DA5715" w:rsidRDefault="00AB0633" w:rsidP="00AB0633">
      <w:pPr>
        <w:pStyle w:val="11"/>
        <w:tabs>
          <w:tab w:val="clear" w:pos="0"/>
          <w:tab w:val="left" w:pos="900"/>
        </w:tabs>
        <w:ind w:left="709" w:firstLine="0"/>
        <w:rPr>
          <w:szCs w:val="28"/>
        </w:rPr>
      </w:pPr>
      <w:r w:rsidRPr="00DA5715">
        <w:rPr>
          <w:szCs w:val="28"/>
        </w:rPr>
        <w:t>Система должна включать</w:t>
      </w:r>
      <w:proofErr w:type="gramStart"/>
      <w:r w:rsidRPr="00DA5715">
        <w:rPr>
          <w:szCs w:val="28"/>
        </w:rPr>
        <w:t xml:space="preserve"> :</w:t>
      </w:r>
      <w:proofErr w:type="gramEnd"/>
    </w:p>
    <w:p w:rsidR="00AB0633" w:rsidRPr="0061001D" w:rsidRDefault="00AB0633" w:rsidP="0061001D">
      <w:pPr>
        <w:pStyle w:val="11"/>
        <w:tabs>
          <w:tab w:val="clear" w:pos="0"/>
          <w:tab w:val="left" w:pos="993"/>
        </w:tabs>
        <w:ind w:left="0" w:firstLine="709"/>
        <w:rPr>
          <w:szCs w:val="28"/>
        </w:rPr>
      </w:pPr>
      <w:r w:rsidRPr="00DA5715">
        <w:rPr>
          <w:szCs w:val="28"/>
        </w:rPr>
        <w:t xml:space="preserve">а) </w:t>
      </w:r>
      <w:r w:rsidR="0061001D" w:rsidRPr="0061001D">
        <w:rPr>
          <w:szCs w:val="28"/>
        </w:rPr>
        <w:t>А</w:t>
      </w:r>
      <w:r w:rsidRPr="0061001D">
        <w:rPr>
          <w:szCs w:val="28"/>
        </w:rPr>
        <w:t>ппаратную часть:</w:t>
      </w:r>
    </w:p>
    <w:p w:rsidR="00AB0633" w:rsidRPr="0061001D" w:rsidRDefault="0061001D" w:rsidP="0061001D">
      <w:pPr>
        <w:pStyle w:val="11"/>
        <w:numPr>
          <w:ilvl w:val="0"/>
          <w:numId w:val="2"/>
        </w:numPr>
        <w:tabs>
          <w:tab w:val="left" w:pos="993"/>
        </w:tabs>
        <w:ind w:left="0" w:firstLine="709"/>
        <w:rPr>
          <w:szCs w:val="28"/>
        </w:rPr>
      </w:pPr>
      <w:r w:rsidRPr="0061001D">
        <w:rPr>
          <w:szCs w:val="28"/>
        </w:rPr>
        <w:t>С</w:t>
      </w:r>
      <w:r w:rsidR="00AB0633" w:rsidRPr="0061001D">
        <w:rPr>
          <w:szCs w:val="28"/>
        </w:rPr>
        <w:t>истемы входного контроля посетителей;</w:t>
      </w:r>
    </w:p>
    <w:p w:rsidR="0061001D" w:rsidRPr="0061001D" w:rsidRDefault="0061001D" w:rsidP="0061001D">
      <w:pPr>
        <w:pStyle w:val="2"/>
        <w:numPr>
          <w:ilvl w:val="0"/>
          <w:numId w:val="2"/>
        </w:numPr>
        <w:tabs>
          <w:tab w:val="left" w:pos="993"/>
          <w:tab w:val="right" w:leader="dot" w:pos="9798"/>
        </w:tabs>
        <w:spacing w:line="360" w:lineRule="auto"/>
        <w:ind w:left="0" w:firstLine="709"/>
        <w:jc w:val="both"/>
        <w:rPr>
          <w:rFonts w:ascii="Calibri" w:hAnsi="Calibri"/>
          <w:noProof/>
          <w:sz w:val="28"/>
          <w:szCs w:val="28"/>
        </w:rPr>
      </w:pPr>
      <w:r w:rsidRPr="0061001D">
        <w:rPr>
          <w:sz w:val="28"/>
          <w:szCs w:val="28"/>
        </w:rPr>
        <w:t>С</w:t>
      </w:r>
      <w:r w:rsidR="00055FA2" w:rsidRPr="0061001D">
        <w:rPr>
          <w:sz w:val="28"/>
          <w:szCs w:val="28"/>
        </w:rPr>
        <w:t>истему безопасности автоматизированных рабочих мест и информационных систем;</w:t>
      </w:r>
      <w:r w:rsidRPr="0061001D">
        <w:rPr>
          <w:rStyle w:val="ad"/>
          <w:noProof/>
          <w:color w:val="auto"/>
          <w:sz w:val="28"/>
          <w:szCs w:val="28"/>
          <w:u w:val="none"/>
        </w:rPr>
        <w:t xml:space="preserve"> системы аутентификации и авторизации пользователей</w:t>
      </w:r>
    </w:p>
    <w:p w:rsidR="0061001D" w:rsidRPr="0061001D" w:rsidRDefault="0061001D" w:rsidP="0061001D">
      <w:pPr>
        <w:pStyle w:val="11"/>
        <w:numPr>
          <w:ilvl w:val="0"/>
          <w:numId w:val="2"/>
        </w:numPr>
        <w:tabs>
          <w:tab w:val="left" w:pos="993"/>
        </w:tabs>
        <w:ind w:left="0" w:firstLine="709"/>
        <w:rPr>
          <w:szCs w:val="28"/>
        </w:rPr>
      </w:pPr>
      <w:r w:rsidRPr="0061001D">
        <w:rPr>
          <w:szCs w:val="28"/>
        </w:rPr>
        <w:t>Систему безопасности корпоративной сети,</w:t>
      </w:r>
    </w:p>
    <w:p w:rsidR="00AB0633" w:rsidRPr="00DA5715" w:rsidRDefault="00AB0633" w:rsidP="00AB0633">
      <w:pPr>
        <w:pStyle w:val="11"/>
        <w:tabs>
          <w:tab w:val="clear" w:pos="0"/>
          <w:tab w:val="left" w:pos="900"/>
        </w:tabs>
        <w:ind w:left="709" w:firstLine="0"/>
        <w:rPr>
          <w:szCs w:val="28"/>
        </w:rPr>
      </w:pPr>
      <w:r w:rsidRPr="00DA5715">
        <w:rPr>
          <w:szCs w:val="28"/>
        </w:rPr>
        <w:t xml:space="preserve">б) </w:t>
      </w:r>
      <w:r w:rsidR="0061001D">
        <w:rPr>
          <w:szCs w:val="28"/>
        </w:rPr>
        <w:t>П</w:t>
      </w:r>
      <w:r w:rsidRPr="00DA5715">
        <w:rPr>
          <w:szCs w:val="28"/>
        </w:rPr>
        <w:t>рограммную часть:</w:t>
      </w:r>
    </w:p>
    <w:p w:rsidR="00AB0633" w:rsidRPr="006D7321" w:rsidRDefault="00AB0633" w:rsidP="00AB0633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 xml:space="preserve">операционные системы на базе </w:t>
      </w:r>
      <w:r>
        <w:rPr>
          <w:szCs w:val="28"/>
          <w:lang w:val="en-US"/>
        </w:rPr>
        <w:t>Windows</w:t>
      </w:r>
      <w:r w:rsidRPr="006D7321">
        <w:rPr>
          <w:szCs w:val="28"/>
        </w:rPr>
        <w:t xml:space="preserve"> </w:t>
      </w:r>
      <w:r>
        <w:rPr>
          <w:szCs w:val="28"/>
          <w:lang w:val="en-US"/>
        </w:rPr>
        <w:t>XP</w:t>
      </w:r>
      <w:r w:rsidRPr="00B14A13">
        <w:rPr>
          <w:szCs w:val="28"/>
        </w:rPr>
        <w:t xml:space="preserve">, </w:t>
      </w:r>
      <w:r w:rsidRPr="006D7321">
        <w:rPr>
          <w:szCs w:val="28"/>
        </w:rPr>
        <w:t>7</w:t>
      </w:r>
      <w:r w:rsidR="00055FA2">
        <w:rPr>
          <w:szCs w:val="28"/>
        </w:rPr>
        <w:t>,10</w:t>
      </w:r>
      <w:r w:rsidRPr="00DA5715">
        <w:rPr>
          <w:szCs w:val="28"/>
        </w:rPr>
        <w:t>;</w:t>
      </w:r>
    </w:p>
    <w:p w:rsidR="0061001D" w:rsidRPr="0061001D" w:rsidRDefault="00AB0633" w:rsidP="0061001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программное обеспечение защиты (антивирус</w:t>
      </w:r>
      <w:r w:rsidRPr="00B14A13">
        <w:rPr>
          <w:szCs w:val="28"/>
        </w:rPr>
        <w:t xml:space="preserve"> </w:t>
      </w:r>
      <w:proofErr w:type="spellStart"/>
      <w:r w:rsidR="00055FA2">
        <w:rPr>
          <w:szCs w:val="28"/>
          <w:lang w:val="en-US"/>
        </w:rPr>
        <w:t>Kaspersky</w:t>
      </w:r>
      <w:proofErr w:type="spellEnd"/>
      <w:r w:rsidRPr="006D7321">
        <w:rPr>
          <w:szCs w:val="28"/>
        </w:rPr>
        <w:t>,</w:t>
      </w:r>
      <w:r>
        <w:rPr>
          <w:szCs w:val="28"/>
        </w:rPr>
        <w:t xml:space="preserve"> </w:t>
      </w:r>
      <w:proofErr w:type="spellStart"/>
      <w:r w:rsidR="00055FA2">
        <w:rPr>
          <w:szCs w:val="28"/>
          <w:lang w:val="en-US"/>
        </w:rPr>
        <w:t>cbcntve</w:t>
      </w:r>
      <w:proofErr w:type="spellEnd"/>
      <w:r w:rsidR="00055FA2" w:rsidRPr="00055FA2">
        <w:rPr>
          <w:szCs w:val="28"/>
        </w:rPr>
        <w:t xml:space="preserve"> </w:t>
      </w:r>
      <w:proofErr w:type="spellStart"/>
      <w:r>
        <w:rPr>
          <w:szCs w:val="28"/>
        </w:rPr>
        <w:t>контентной</w:t>
      </w:r>
      <w:proofErr w:type="spellEnd"/>
      <w:r>
        <w:rPr>
          <w:szCs w:val="28"/>
        </w:rPr>
        <w:t xml:space="preserve"> фильтрации</w:t>
      </w:r>
      <w:proofErr w:type="gramStart"/>
      <w:r w:rsidRPr="006D7321">
        <w:rPr>
          <w:szCs w:val="28"/>
        </w:rPr>
        <w:t xml:space="preserve"> </w:t>
      </w:r>
      <w:r>
        <w:rPr>
          <w:szCs w:val="28"/>
        </w:rPr>
        <w:t>,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фаервол</w:t>
      </w:r>
      <w:proofErr w:type="spellEnd"/>
      <w:r>
        <w:rPr>
          <w:szCs w:val="28"/>
        </w:rPr>
        <w:t>)</w:t>
      </w:r>
      <w:r w:rsidR="0061001D" w:rsidRPr="0061001D">
        <w:rPr>
          <w:szCs w:val="28"/>
        </w:rPr>
        <w:t xml:space="preserve"> </w:t>
      </w:r>
    </w:p>
    <w:p w:rsidR="0061001D" w:rsidRDefault="0061001D" w:rsidP="0061001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политику информационной безопасности;</w:t>
      </w:r>
    </w:p>
    <w:p w:rsidR="00AB0633" w:rsidRPr="0061001D" w:rsidRDefault="0061001D" w:rsidP="0061001D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документационное обеспечение системы безопасности (протоколы безопасности, положения, журналы ознакомления и т.д.).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 xml:space="preserve">3.2 Технические параметры </w:t>
      </w:r>
    </w:p>
    <w:p w:rsidR="00AB0633" w:rsidRPr="00DA5715" w:rsidRDefault="00AB0633" w:rsidP="00AB0633">
      <w:r>
        <w:rPr>
          <w:noProof/>
        </w:rPr>
        <w:t>Система</w:t>
      </w:r>
      <w:r>
        <w:t xml:space="preserve"> должна отвечать установленным</w:t>
      </w:r>
      <w:r w:rsidRPr="00DA5715">
        <w:t xml:space="preserve"> т</w:t>
      </w:r>
      <w:r>
        <w:t>ехническим характеристикам: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уровень фильтрации спама и вирусных программ- 100%</w:t>
      </w:r>
      <w:r w:rsidRPr="00DA5715">
        <w:rPr>
          <w:szCs w:val="28"/>
        </w:rPr>
        <w:t>;</w:t>
      </w:r>
    </w:p>
    <w:p w:rsidR="00AB0633" w:rsidRDefault="00AB0633" w:rsidP="00AB0633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защита всех компонентов систем</w:t>
      </w:r>
      <w:proofErr w:type="gramStart"/>
      <w:r>
        <w:rPr>
          <w:szCs w:val="28"/>
        </w:rPr>
        <w:t>ы-</w:t>
      </w:r>
      <w:proofErr w:type="gramEnd"/>
      <w:r>
        <w:rPr>
          <w:szCs w:val="28"/>
        </w:rPr>
        <w:t xml:space="preserve"> да</w:t>
      </w:r>
      <w:r w:rsidRPr="00DA5715">
        <w:rPr>
          <w:szCs w:val="28"/>
        </w:rPr>
        <w:t>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режим защиты: реального времени, по расписанию, по запросу.</w:t>
      </w:r>
    </w:p>
    <w:p w:rsidR="00AB0633" w:rsidRPr="00771FF5" w:rsidRDefault="00AB0633" w:rsidP="00AB0633">
      <w:pPr>
        <w:pStyle w:val="11"/>
        <w:numPr>
          <w:ilvl w:val="0"/>
          <w:numId w:val="2"/>
        </w:numPr>
        <w:tabs>
          <w:tab w:val="left" w:pos="900"/>
        </w:tabs>
        <w:ind w:left="0" w:firstLine="709"/>
        <w:rPr>
          <w:szCs w:val="28"/>
        </w:rPr>
      </w:pPr>
      <w:r>
        <w:rPr>
          <w:szCs w:val="28"/>
        </w:rPr>
        <w:t>быстродействие – среднее.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>3.3 Требования к надежности</w:t>
      </w:r>
    </w:p>
    <w:p w:rsidR="00AB0633" w:rsidRPr="00DA5715" w:rsidRDefault="00AB0633" w:rsidP="00AB0633">
      <w:r>
        <w:t>Система должна</w:t>
      </w:r>
      <w:r w:rsidRPr="00DA5715">
        <w:t xml:space="preserve"> обеспечивать стабильность работы, высокую отказоустойчивос</w:t>
      </w:r>
      <w:r>
        <w:t>ть, сохранность данных и защиту</w:t>
      </w:r>
      <w:r w:rsidRPr="00DA5715">
        <w:t xml:space="preserve">, иметь низкую вероятность отказа. 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>3.4 Принцип работы</w:t>
      </w:r>
    </w:p>
    <w:p w:rsidR="00F27C67" w:rsidRPr="00F27C67" w:rsidRDefault="004E297E" w:rsidP="00F27C67">
      <w:pPr>
        <w:pStyle w:val="ac"/>
        <w:tabs>
          <w:tab w:val="left" w:pos="993"/>
        </w:tabs>
        <w:spacing w:before="0"/>
        <w:jc w:val="both"/>
        <w:rPr>
          <w:b w:val="0"/>
          <w:color w:val="000000"/>
        </w:rPr>
      </w:pPr>
      <w:proofErr w:type="gramStart"/>
      <w:r w:rsidRPr="00F27C67">
        <w:rPr>
          <w:b w:val="0"/>
          <w:color w:val="000000"/>
        </w:rPr>
        <w:t>Объект защиты – защищаемое помещение (отдел разработки ПО), находящееся в здании, полностью принадлежащим одной организации, на четвёртом этаже, который является последним.</w:t>
      </w:r>
      <w:proofErr w:type="gramEnd"/>
      <w:r w:rsidRPr="00F27C67">
        <w:rPr>
          <w:b w:val="0"/>
          <w:color w:val="000000"/>
        </w:rPr>
        <w:t xml:space="preserve"> Дверь защищаемого </w:t>
      </w:r>
      <w:r w:rsidRPr="00F27C67">
        <w:rPr>
          <w:b w:val="0"/>
          <w:color w:val="000000"/>
        </w:rPr>
        <w:lastRenderedPageBreak/>
        <w:t xml:space="preserve">помещения выходит в коридор. Под защищаемым помещением (на третьем этаже) располагается хранилище резервных данных. В помещении одно окно, его нельзя ни открыть, ни закрыть, снаружи. Изнутри окно закрывается с помощью жалюзи. В помещении находятся 11 ПЭВМ, подключенные к локальной сети. Есть постоянный выход в интернет. Антивирусные базы данных обновляются для каждого компьютера в отдельности. Также есть один телефон и кондиционер </w:t>
      </w:r>
    </w:p>
    <w:p w:rsidR="00F27C67" w:rsidRPr="00F27C67" w:rsidRDefault="00F27C67" w:rsidP="00F27C67">
      <w:pPr>
        <w:pStyle w:val="ac"/>
        <w:tabs>
          <w:tab w:val="left" w:pos="993"/>
        </w:tabs>
        <w:spacing w:before="0"/>
        <w:jc w:val="both"/>
        <w:rPr>
          <w:b w:val="0"/>
          <w:color w:val="000000"/>
          <w:szCs w:val="24"/>
        </w:rPr>
      </w:pPr>
      <w:r w:rsidRPr="00F27C67">
        <w:rPr>
          <w:b w:val="0"/>
          <w:color w:val="000000"/>
          <w:szCs w:val="24"/>
        </w:rPr>
        <w:t xml:space="preserve">Данные, с которыми работают сотрудники данной компании в ИС относятся </w:t>
      </w:r>
      <w:proofErr w:type="gramStart"/>
      <w:r w:rsidRPr="00F27C67">
        <w:rPr>
          <w:b w:val="0"/>
          <w:color w:val="000000"/>
          <w:szCs w:val="24"/>
        </w:rPr>
        <w:t>к</w:t>
      </w:r>
      <w:proofErr w:type="gramEnd"/>
      <w:r w:rsidRPr="00F27C67">
        <w:rPr>
          <w:b w:val="0"/>
          <w:color w:val="000000"/>
          <w:szCs w:val="24"/>
        </w:rPr>
        <w:t xml:space="preserve"> конфиденциальным, поскольку несут действительную коммерческую ценность в силу того, что они представляют собой интеллектуальную собственность.</w:t>
      </w:r>
    </w:p>
    <w:p w:rsidR="00F27C67" w:rsidRPr="00F27C67" w:rsidRDefault="00F27C67" w:rsidP="00F27C67">
      <w:pPr>
        <w:pStyle w:val="ac"/>
        <w:tabs>
          <w:tab w:val="left" w:pos="993"/>
        </w:tabs>
        <w:spacing w:before="0"/>
        <w:jc w:val="both"/>
        <w:rPr>
          <w:b w:val="0"/>
          <w:color w:val="000000"/>
          <w:szCs w:val="24"/>
        </w:rPr>
      </w:pPr>
      <w:r w:rsidRPr="00F27C67">
        <w:rPr>
          <w:b w:val="0"/>
          <w:color w:val="000000"/>
          <w:szCs w:val="24"/>
        </w:rPr>
        <w:t xml:space="preserve">Должны быть усовершенствованы: </w:t>
      </w:r>
    </w:p>
    <w:p w:rsidR="00F27C67" w:rsidRPr="00F27C67" w:rsidRDefault="00F27C67" w:rsidP="00F27C67">
      <w:pPr>
        <w:pStyle w:val="a9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подсистема организационной защиты информации (ОЗИ);</w:t>
      </w:r>
    </w:p>
    <w:p w:rsidR="00F27C67" w:rsidRPr="00F27C67" w:rsidRDefault="00F27C67" w:rsidP="00F27C67">
      <w:pPr>
        <w:pStyle w:val="a9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подсистема правовой защиты информации (ПЗИ);</w:t>
      </w:r>
    </w:p>
    <w:p w:rsidR="00F27C67" w:rsidRPr="00F27C67" w:rsidRDefault="00F27C67" w:rsidP="00F27C67">
      <w:pPr>
        <w:pStyle w:val="a9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подсистема компьютерной безопасности (КБ);</w:t>
      </w:r>
    </w:p>
    <w:p w:rsidR="00F27C67" w:rsidRPr="00F27C67" w:rsidRDefault="00F27C67" w:rsidP="00F27C67">
      <w:pPr>
        <w:pStyle w:val="a9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подсистема инженерно-технической защиты информации (ИТЗИ);</w:t>
      </w:r>
    </w:p>
    <w:p w:rsidR="00F27C67" w:rsidRPr="00F27C67" w:rsidRDefault="00F27C67" w:rsidP="00F27C67">
      <w:pPr>
        <w:pStyle w:val="a9"/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подсистема физической защиты информации (ФЗИ).</w:t>
      </w:r>
    </w:p>
    <w:p w:rsidR="00F27C67" w:rsidRPr="00F27C67" w:rsidRDefault="00F27C67" w:rsidP="00F27C67">
      <w:pPr>
        <w:tabs>
          <w:tab w:val="left" w:pos="993"/>
        </w:tabs>
      </w:pPr>
      <w:r>
        <w:t>О</w:t>
      </w:r>
      <w:r w:rsidRPr="00F27C67">
        <w:t xml:space="preserve">сновные направления совершенствования </w:t>
      </w:r>
      <w:proofErr w:type="gramStart"/>
      <w:r w:rsidRPr="00F27C67">
        <w:t>существующей</w:t>
      </w:r>
      <w:proofErr w:type="gramEnd"/>
      <w:r w:rsidRPr="00F27C67">
        <w:t xml:space="preserve"> СЗИ:</w:t>
      </w:r>
    </w:p>
    <w:p w:rsidR="00F27C67" w:rsidRPr="00F27C67" w:rsidRDefault="00F27C67" w:rsidP="00F27C67">
      <w:pPr>
        <w:pStyle w:val="a9"/>
        <w:tabs>
          <w:tab w:val="left" w:pos="993"/>
        </w:tabs>
        <w:spacing w:line="360" w:lineRule="auto"/>
        <w:ind w:left="0"/>
        <w:rPr>
          <w:color w:val="000000"/>
        </w:rPr>
      </w:pPr>
      <w:r w:rsidRPr="00F27C67">
        <w:rPr>
          <w:color w:val="000000"/>
        </w:rPr>
        <w:t>1) Усовершенствование подсистемы ОЗИ. В рамках подсистемы ОЗИ необходимо:</w:t>
      </w:r>
    </w:p>
    <w:p w:rsidR="00F27C67" w:rsidRPr="00F27C67" w:rsidRDefault="00F27C67" w:rsidP="00F27C67">
      <w:pPr>
        <w:pStyle w:val="a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усилить защиту информационных объектов;</w:t>
      </w:r>
    </w:p>
    <w:p w:rsidR="00F27C67" w:rsidRPr="00F27C67" w:rsidRDefault="00F27C67" w:rsidP="00F27C67">
      <w:pPr>
        <w:pStyle w:val="a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усилить режим допуска на объект;</w:t>
      </w:r>
    </w:p>
    <w:p w:rsidR="00F27C67" w:rsidRPr="00F27C67" w:rsidRDefault="00F27C67" w:rsidP="00F27C67">
      <w:pPr>
        <w:pStyle w:val="a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организовать систему допуска к конфиденциальной информации;</w:t>
      </w:r>
    </w:p>
    <w:p w:rsidR="00F27C67" w:rsidRPr="00F27C67" w:rsidRDefault="00F27C67" w:rsidP="00F27C67">
      <w:pPr>
        <w:pStyle w:val="a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 xml:space="preserve">организовать систему мониторинга за сотрудниками отдела «разработчиков </w:t>
      </w:r>
      <w:proofErr w:type="gramStart"/>
      <w:r w:rsidRPr="00F27C67">
        <w:rPr>
          <w:color w:val="000000"/>
        </w:rPr>
        <w:t>ПО</w:t>
      </w:r>
      <w:proofErr w:type="gramEnd"/>
      <w:r w:rsidRPr="00F27C67">
        <w:rPr>
          <w:color w:val="000000"/>
        </w:rPr>
        <w:t>»;</w:t>
      </w:r>
    </w:p>
    <w:p w:rsidR="00F27C67" w:rsidRPr="00F27C67" w:rsidRDefault="00F27C67" w:rsidP="00F27C67">
      <w:pPr>
        <w:pStyle w:val="a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ограничить доступ сотрудников отдела в интернет.</w:t>
      </w:r>
    </w:p>
    <w:p w:rsidR="00F27C67" w:rsidRPr="00F27C67" w:rsidRDefault="00F27C67" w:rsidP="00F27C67">
      <w:pPr>
        <w:pStyle w:val="a9"/>
        <w:tabs>
          <w:tab w:val="left" w:pos="993"/>
        </w:tabs>
        <w:spacing w:line="360" w:lineRule="auto"/>
        <w:ind w:left="0"/>
        <w:rPr>
          <w:color w:val="000000"/>
        </w:rPr>
      </w:pPr>
      <w:r w:rsidRPr="00F27C67">
        <w:rPr>
          <w:color w:val="000000"/>
        </w:rPr>
        <w:t>2) Усовершенствование подсистемы ПЗИ. В рамках подсистемы ПЗИ необходимо:</w:t>
      </w:r>
    </w:p>
    <w:p w:rsidR="00F27C67" w:rsidRPr="00F27C67" w:rsidRDefault="00F27C67" w:rsidP="00F27C67">
      <w:pPr>
        <w:pStyle w:val="a9"/>
        <w:tabs>
          <w:tab w:val="left" w:pos="993"/>
        </w:tabs>
        <w:spacing w:line="360" w:lineRule="auto"/>
        <w:ind w:left="0"/>
        <w:rPr>
          <w:color w:val="000000"/>
        </w:rPr>
      </w:pPr>
      <w:r w:rsidRPr="00F27C67">
        <w:rPr>
          <w:color w:val="000000"/>
        </w:rPr>
        <w:t>- добавить документ, в котором прописан допуск сотрудников организации к той или иной конфиденциальной информации.</w:t>
      </w:r>
    </w:p>
    <w:p w:rsidR="00F27C67" w:rsidRPr="00F27C67" w:rsidRDefault="00F27C67" w:rsidP="00F27C67">
      <w:pPr>
        <w:pStyle w:val="a9"/>
        <w:tabs>
          <w:tab w:val="left" w:pos="993"/>
        </w:tabs>
        <w:spacing w:line="360" w:lineRule="auto"/>
        <w:ind w:left="0"/>
        <w:rPr>
          <w:color w:val="000000"/>
        </w:rPr>
      </w:pPr>
      <w:r w:rsidRPr="00F27C67">
        <w:rPr>
          <w:color w:val="000000"/>
        </w:rPr>
        <w:lastRenderedPageBreak/>
        <w:t>3) Усовершенствование подсистемы КБ. В рамках подсистемы КБ необходимо:</w:t>
      </w:r>
    </w:p>
    <w:p w:rsidR="00F27C67" w:rsidRPr="00F27C67" w:rsidRDefault="00F27C67" w:rsidP="00F27C67">
      <w:pPr>
        <w:pStyle w:val="a9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внедрить антивирусное обеспечение на автоматизированные рабочие места (АРМ);</w:t>
      </w:r>
    </w:p>
    <w:p w:rsidR="00F27C67" w:rsidRPr="00F27C67" w:rsidRDefault="00F27C67" w:rsidP="00F27C67">
      <w:pPr>
        <w:pStyle w:val="a9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 xml:space="preserve">внедрить систему защиты от </w:t>
      </w:r>
      <w:proofErr w:type="spellStart"/>
      <w:r w:rsidRPr="00F27C67">
        <w:rPr>
          <w:color w:val="000000"/>
        </w:rPr>
        <w:t>нсд</w:t>
      </w:r>
      <w:proofErr w:type="spellEnd"/>
      <w:r w:rsidRPr="00F27C67">
        <w:rPr>
          <w:color w:val="000000"/>
        </w:rPr>
        <w:t xml:space="preserve"> на АРМ;</w:t>
      </w:r>
    </w:p>
    <w:p w:rsidR="00F27C67" w:rsidRPr="00F27C67" w:rsidRDefault="00F27C67" w:rsidP="00F27C67">
      <w:pPr>
        <w:pStyle w:val="a9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 xml:space="preserve">внедрить систему защиты от </w:t>
      </w:r>
      <w:proofErr w:type="spellStart"/>
      <w:r w:rsidRPr="00F27C67">
        <w:rPr>
          <w:color w:val="000000"/>
        </w:rPr>
        <w:t>нсд</w:t>
      </w:r>
      <w:proofErr w:type="spellEnd"/>
      <w:r w:rsidRPr="00F27C67">
        <w:rPr>
          <w:color w:val="000000"/>
        </w:rPr>
        <w:t xml:space="preserve"> в ЛВС (также реализующую систему идентификац</w:t>
      </w:r>
      <w:proofErr w:type="gramStart"/>
      <w:r w:rsidRPr="00F27C67">
        <w:rPr>
          <w:color w:val="000000"/>
        </w:rPr>
        <w:t>ии и ау</w:t>
      </w:r>
      <w:proofErr w:type="gramEnd"/>
      <w:r w:rsidRPr="00F27C67">
        <w:rPr>
          <w:color w:val="000000"/>
        </w:rPr>
        <w:t>тентификации).</w:t>
      </w:r>
    </w:p>
    <w:p w:rsidR="00F27C67" w:rsidRPr="00F27C67" w:rsidRDefault="00F27C67" w:rsidP="00F27C67">
      <w:pPr>
        <w:pStyle w:val="a9"/>
        <w:tabs>
          <w:tab w:val="left" w:pos="993"/>
        </w:tabs>
        <w:spacing w:line="360" w:lineRule="auto"/>
        <w:ind w:left="0"/>
        <w:rPr>
          <w:color w:val="000000"/>
        </w:rPr>
      </w:pPr>
      <w:r w:rsidRPr="00F27C67">
        <w:rPr>
          <w:color w:val="000000"/>
        </w:rPr>
        <w:t>4) Усовершенствование подсистемы ИТЗИ. В рамках подсистемы ИТЗИ необходимо:</w:t>
      </w:r>
    </w:p>
    <w:p w:rsidR="00F27C67" w:rsidRPr="00F27C67" w:rsidRDefault="00F27C67" w:rsidP="00F27C67">
      <w:pPr>
        <w:pStyle w:val="a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внедрить средства для защиты от утечки информации по акустическому каналу;</w:t>
      </w:r>
    </w:p>
    <w:p w:rsidR="00F27C67" w:rsidRPr="00F27C67" w:rsidRDefault="00F27C67" w:rsidP="00F27C67">
      <w:pPr>
        <w:pStyle w:val="a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внедрить средства для защиты от утечки информации по акустоэлектрическому каналу;</w:t>
      </w:r>
    </w:p>
    <w:p w:rsidR="00F27C67" w:rsidRPr="00F27C67" w:rsidRDefault="00F27C67" w:rsidP="00F27C67">
      <w:pPr>
        <w:pStyle w:val="a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 xml:space="preserve">внедрить средства для защиты от утечки информации по </w:t>
      </w:r>
      <w:proofErr w:type="spellStart"/>
      <w:r w:rsidRPr="00F27C67">
        <w:rPr>
          <w:color w:val="000000"/>
        </w:rPr>
        <w:t>виброакустическому</w:t>
      </w:r>
      <w:proofErr w:type="spellEnd"/>
      <w:r w:rsidRPr="00F27C67">
        <w:rPr>
          <w:color w:val="000000"/>
        </w:rPr>
        <w:t xml:space="preserve"> каналу;</w:t>
      </w:r>
    </w:p>
    <w:p w:rsidR="00F27C67" w:rsidRPr="00F27C67" w:rsidRDefault="00F27C67" w:rsidP="00F27C67">
      <w:pPr>
        <w:pStyle w:val="a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внедрить средства для защиты от утечки информации по каналу ПЭМИН;</w:t>
      </w:r>
    </w:p>
    <w:p w:rsidR="00F27C67" w:rsidRPr="00F27C67" w:rsidRDefault="00F27C67" w:rsidP="00F27C67">
      <w:pPr>
        <w:pStyle w:val="a9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внедрить средства для защиты от утечки информации по телефонному каналу.</w:t>
      </w:r>
    </w:p>
    <w:p w:rsidR="00F27C67" w:rsidRPr="00F27C67" w:rsidRDefault="00F27C67" w:rsidP="00F27C67">
      <w:pPr>
        <w:pStyle w:val="a9"/>
        <w:tabs>
          <w:tab w:val="left" w:pos="993"/>
        </w:tabs>
        <w:spacing w:line="360" w:lineRule="auto"/>
        <w:ind w:left="0"/>
        <w:rPr>
          <w:color w:val="000000"/>
        </w:rPr>
      </w:pPr>
      <w:r w:rsidRPr="00F27C67">
        <w:rPr>
          <w:color w:val="000000"/>
        </w:rPr>
        <w:t>5) Усовершенствование подсистемы ФЗИ. В рамках подсистемы ФЗИ необходимо:</w:t>
      </w:r>
    </w:p>
    <w:p w:rsidR="00F27C67" w:rsidRPr="00F27C67" w:rsidRDefault="00F27C67" w:rsidP="00F27C67">
      <w:pPr>
        <w:pStyle w:val="a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установить железную входную дверь;</w:t>
      </w:r>
    </w:p>
    <w:p w:rsidR="00F27C67" w:rsidRPr="00F27C67" w:rsidRDefault="00F27C67" w:rsidP="00F27C67">
      <w:pPr>
        <w:pStyle w:val="a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установить наружные железные решётки на окна;</w:t>
      </w:r>
    </w:p>
    <w:p w:rsidR="00F27C67" w:rsidRPr="00F27C67" w:rsidRDefault="00F27C67" w:rsidP="00F27C67">
      <w:pPr>
        <w:pStyle w:val="a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rPr>
          <w:color w:val="000000"/>
        </w:rPr>
      </w:pPr>
      <w:r w:rsidRPr="00F27C67">
        <w:rPr>
          <w:color w:val="000000"/>
        </w:rPr>
        <w:t>усилить контроль допуска в отдел.</w:t>
      </w:r>
    </w:p>
    <w:p w:rsidR="00AB0633" w:rsidRPr="00791047" w:rsidRDefault="00AB0633" w:rsidP="00AB0633">
      <w:pPr>
        <w:pStyle w:val="ac"/>
        <w:spacing w:before="0"/>
        <w:jc w:val="both"/>
        <w:rPr>
          <w:b w:val="0"/>
        </w:rPr>
      </w:pPr>
      <w:r w:rsidRPr="00791047">
        <w:rPr>
          <w:b w:val="0"/>
        </w:rPr>
        <w:t>3.5 Условия эксплуатации</w:t>
      </w:r>
    </w:p>
    <w:p w:rsidR="00AB0633" w:rsidRPr="00DA5715" w:rsidRDefault="00AB0633" w:rsidP="00AB0633">
      <w:r>
        <w:t>Все технические элементы защиты системы должны располагаться и</w:t>
      </w:r>
      <w:r w:rsidRPr="00DA5715">
        <w:t xml:space="preserve"> использовать</w:t>
      </w:r>
      <w:r>
        <w:t>ся</w:t>
      </w:r>
      <w:r w:rsidRPr="00DA5715">
        <w:t xml:space="preserve"> в помещени</w:t>
      </w:r>
      <w:r>
        <w:t>ях</w:t>
      </w:r>
      <w:r w:rsidRPr="00DA5715">
        <w:t xml:space="preserve"> со следующими климатическими характеристиками: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 напряжение питания электрооборудования: 220В ±5%, 50Гц;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 температура окружающей среды: 15-30</w:t>
      </w:r>
      <w:proofErr w:type="gramStart"/>
      <w:r w:rsidRPr="00DA5715">
        <w:rPr>
          <w:szCs w:val="28"/>
        </w:rPr>
        <w:t>˚ С</w:t>
      </w:r>
      <w:proofErr w:type="gramEnd"/>
      <w:r w:rsidRPr="00DA5715">
        <w:rPr>
          <w:szCs w:val="28"/>
        </w:rPr>
        <w:t>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lastRenderedPageBreak/>
        <w:t xml:space="preserve"> влажность воздуха: 65-85%;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 атмосферное давление: 740-</w:t>
      </w:r>
      <w:smartTag w:uri="urn:schemas-microsoft-com:office:smarttags" w:element="metricconverter">
        <w:smartTagPr>
          <w:attr w:name="ProductID" w:val="770 мм"/>
        </w:smartTagPr>
        <w:r w:rsidRPr="00DA5715">
          <w:rPr>
            <w:szCs w:val="28"/>
          </w:rPr>
          <w:t xml:space="preserve">770 </w:t>
        </w:r>
        <w:proofErr w:type="spellStart"/>
        <w:r w:rsidRPr="00DA5715">
          <w:rPr>
            <w:szCs w:val="28"/>
          </w:rPr>
          <w:t>мм</w:t>
        </w:r>
      </w:smartTag>
      <w:proofErr w:type="gramStart"/>
      <w:r w:rsidRPr="00DA5715">
        <w:rPr>
          <w:szCs w:val="28"/>
        </w:rPr>
        <w:t>.р</w:t>
      </w:r>
      <w:proofErr w:type="gramEnd"/>
      <w:r w:rsidRPr="00DA5715">
        <w:rPr>
          <w:szCs w:val="28"/>
        </w:rPr>
        <w:t>т.ст</w:t>
      </w:r>
      <w:proofErr w:type="spellEnd"/>
      <w:r w:rsidRPr="00DA5715">
        <w:rPr>
          <w:szCs w:val="28"/>
        </w:rPr>
        <w:t>.;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 пылевая среда: нормальная;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 ударные нагрузки и вибрации: отсутствуют;</w:t>
      </w:r>
    </w:p>
    <w:p w:rsidR="00AB0633" w:rsidRPr="002763C8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 xml:space="preserve"> электромагнитная среда: нормальная;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>температура окружающей среды: от -35 до +35</w:t>
      </w:r>
      <w:proofErr w:type="gramStart"/>
      <w:r w:rsidRPr="00DA5715">
        <w:rPr>
          <w:szCs w:val="28"/>
        </w:rPr>
        <w:t>˚ С</w:t>
      </w:r>
      <w:proofErr w:type="gramEnd"/>
      <w:r w:rsidRPr="00DA5715">
        <w:rPr>
          <w:szCs w:val="28"/>
        </w:rPr>
        <w:t>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>влажность воздуха: 65-100%;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>атмосферное давление: 740-</w:t>
      </w:r>
      <w:smartTag w:uri="urn:schemas-microsoft-com:office:smarttags" w:element="metricconverter">
        <w:smartTagPr>
          <w:attr w:name="ProductID" w:val="770 мм"/>
        </w:smartTagPr>
        <w:r w:rsidRPr="00DA5715">
          <w:rPr>
            <w:szCs w:val="28"/>
          </w:rPr>
          <w:t xml:space="preserve">770 </w:t>
        </w:r>
        <w:proofErr w:type="spellStart"/>
        <w:r w:rsidRPr="00DA5715">
          <w:rPr>
            <w:szCs w:val="28"/>
          </w:rPr>
          <w:t>мм</w:t>
        </w:r>
      </w:smartTag>
      <w:proofErr w:type="gramStart"/>
      <w:r w:rsidRPr="00DA5715">
        <w:rPr>
          <w:szCs w:val="28"/>
        </w:rPr>
        <w:t>.р</w:t>
      </w:r>
      <w:proofErr w:type="gramEnd"/>
      <w:r w:rsidRPr="00DA5715">
        <w:rPr>
          <w:szCs w:val="28"/>
        </w:rPr>
        <w:t>т.ст</w:t>
      </w:r>
      <w:proofErr w:type="spellEnd"/>
      <w:r w:rsidRPr="00DA5715">
        <w:rPr>
          <w:szCs w:val="28"/>
        </w:rPr>
        <w:t>.;</w:t>
      </w:r>
    </w:p>
    <w:p w:rsidR="00AB0633" w:rsidRPr="00DA5715" w:rsidRDefault="00AB0633" w:rsidP="00AB0633">
      <w:pPr>
        <w:pStyle w:val="11"/>
        <w:tabs>
          <w:tab w:val="clear" w:pos="0"/>
        </w:tabs>
        <w:ind w:left="708" w:firstLine="0"/>
        <w:rPr>
          <w:szCs w:val="28"/>
        </w:rPr>
      </w:pPr>
      <w:r w:rsidRPr="00DA5715">
        <w:rPr>
          <w:szCs w:val="28"/>
        </w:rPr>
        <w:t>- пылевая среда: с повышенным уровнем пыли;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>ударные нагрузки и вибрации: присутствуют;</w:t>
      </w:r>
    </w:p>
    <w:p w:rsidR="00AB0633" w:rsidRPr="00DA5715" w:rsidRDefault="00AB0633" w:rsidP="00AB0633">
      <w:pPr>
        <w:pStyle w:val="11"/>
        <w:numPr>
          <w:ilvl w:val="0"/>
          <w:numId w:val="2"/>
        </w:numPr>
        <w:tabs>
          <w:tab w:val="clear" w:pos="2340"/>
          <w:tab w:val="num" w:pos="900"/>
        </w:tabs>
        <w:ind w:left="0" w:firstLine="709"/>
        <w:rPr>
          <w:szCs w:val="28"/>
        </w:rPr>
      </w:pPr>
      <w:r w:rsidRPr="00DA5715">
        <w:rPr>
          <w:szCs w:val="28"/>
        </w:rPr>
        <w:t>электромагнитная среда: нормальная;</w:t>
      </w:r>
    </w:p>
    <w:p w:rsidR="00AB0633" w:rsidRPr="00DA5715" w:rsidRDefault="00AB0633" w:rsidP="00AB0633">
      <w:r>
        <w:rPr>
          <w:noProof/>
        </w:rPr>
        <w:pict>
          <v:rect id="_x0000_s1029" style="position:absolute;left:0;text-align:left;margin-left:182.1pt;margin-top:-31.6pt;width:115.8pt;height:26.05pt;z-index:251663360" stroked="f"/>
        </w:pict>
      </w:r>
      <w:r w:rsidRPr="00DA5715">
        <w:t>Сопровождение определяется производителем аппаратно – технической части в соответствии с условиями эксплуатации по технической документации.</w:t>
      </w:r>
    </w:p>
    <w:p w:rsidR="00AB0633" w:rsidRPr="00DA5715" w:rsidRDefault="00AB0633" w:rsidP="00AB0633">
      <w:r w:rsidRPr="00DA5715">
        <w:t>Уровень образования обслуживающего и ремонтного персонала должен быть не ниже инженера, операторского</w:t>
      </w:r>
      <w:r>
        <w:t xml:space="preserve"> состава – не ниже оператора</w:t>
      </w:r>
      <w:r w:rsidRPr="00DA5715">
        <w:t>.</w:t>
      </w:r>
    </w:p>
    <w:p w:rsidR="00AB0633" w:rsidRPr="00DA5715" w:rsidRDefault="00AB0633" w:rsidP="00AB0633">
      <w:pPr>
        <w:widowControl w:val="0"/>
      </w:pPr>
      <w:r>
        <w:t>Система</w:t>
      </w:r>
      <w:r w:rsidRPr="00DA5715">
        <w:t xml:space="preserve"> должна обеспечивать соответствие нормам </w:t>
      </w:r>
      <w:proofErr w:type="spellStart"/>
      <w:r w:rsidRPr="00DA5715">
        <w:t>электробезопасности</w:t>
      </w:r>
      <w:proofErr w:type="spellEnd"/>
      <w:r w:rsidRPr="00DA5715">
        <w:t>, норм</w:t>
      </w:r>
      <w:r>
        <w:t>ам на электромагнитные излучения</w:t>
      </w:r>
    </w:p>
    <w:p w:rsidR="00AB0633" w:rsidRPr="00DA5715" w:rsidRDefault="00AB0633" w:rsidP="00AB0633">
      <w:pPr>
        <w:pStyle w:val="ac"/>
        <w:widowControl w:val="0"/>
        <w:spacing w:before="0"/>
        <w:jc w:val="both"/>
        <w:rPr>
          <w:b w:val="0"/>
        </w:rPr>
      </w:pPr>
      <w:r w:rsidRPr="00DA5715">
        <w:rPr>
          <w:b w:val="0"/>
        </w:rPr>
        <w:t>3.</w:t>
      </w:r>
      <w:r>
        <w:rPr>
          <w:b w:val="0"/>
        </w:rPr>
        <w:t>6</w:t>
      </w:r>
      <w:r w:rsidRPr="00DA5715">
        <w:rPr>
          <w:b w:val="0"/>
        </w:rPr>
        <w:t xml:space="preserve"> Требования безопасности</w:t>
      </w:r>
    </w:p>
    <w:p w:rsidR="00AB0633" w:rsidRPr="00DA5715" w:rsidRDefault="00055FA2" w:rsidP="00AB0633">
      <w:pPr>
        <w:widowControl w:val="0"/>
        <w:tabs>
          <w:tab w:val="left" w:pos="2880"/>
        </w:tabs>
      </w:pPr>
      <w:r w:rsidRPr="004A5EA0">
        <w:t>Разработка системы информационной безопасности подразделения автомобильного завода</w:t>
      </w:r>
      <w:r>
        <w:t xml:space="preserve"> </w:t>
      </w:r>
      <w:r w:rsidR="00AB0633">
        <w:t>должна</w:t>
      </w:r>
      <w:r w:rsidR="00AB0633" w:rsidRPr="00DA5715">
        <w:t xml:space="preserve"> удовлетворять следующим требованиям безопасности</w:t>
      </w:r>
      <w:r w:rsidR="00AB0633">
        <w:t xml:space="preserve"> технических компонентов</w:t>
      </w:r>
      <w:r w:rsidR="00AB0633" w:rsidRPr="00DA5715">
        <w:t>:</w:t>
      </w:r>
    </w:p>
    <w:p w:rsidR="00AB0633" w:rsidRDefault="00AB0633" w:rsidP="00AB0633">
      <w:pPr>
        <w:widowControl w:val="0"/>
      </w:pPr>
      <w:r w:rsidRPr="00DA5715">
        <w:t xml:space="preserve">- иметь систему защиты от </w:t>
      </w:r>
      <w:r>
        <w:t>замыканий</w:t>
      </w:r>
      <w:r w:rsidRPr="00DA5715">
        <w:t>;</w:t>
      </w:r>
    </w:p>
    <w:p w:rsidR="00AB0633" w:rsidRDefault="00AB0633" w:rsidP="00AB0633">
      <w:pPr>
        <w:widowControl w:val="0"/>
      </w:pPr>
      <w:r>
        <w:t>- иметь систему защиты от несанкционированного доступа;</w:t>
      </w:r>
    </w:p>
    <w:p w:rsidR="00AB0633" w:rsidRPr="00DA5715" w:rsidRDefault="00AB0633" w:rsidP="00AB0633">
      <w:pPr>
        <w:widowControl w:val="0"/>
      </w:pPr>
      <w:r>
        <w:t>-иметь систему защиты от вирусных программ и спама;</w:t>
      </w:r>
    </w:p>
    <w:p w:rsidR="00AB0633" w:rsidRPr="00DA5715" w:rsidRDefault="00AB0633" w:rsidP="00AB0633">
      <w:r w:rsidRPr="00DA5715">
        <w:t xml:space="preserve">- при монтаже, ремонте и эксплуатации  должны соблюдаться «Правила техники безопасности при ремонте и обслуживании </w:t>
      </w:r>
      <w:r>
        <w:t>цифровых систем</w:t>
      </w:r>
      <w:r w:rsidRPr="00DA5715">
        <w:t>».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>3.</w:t>
      </w:r>
      <w:r>
        <w:rPr>
          <w:b w:val="0"/>
        </w:rPr>
        <w:t>7</w:t>
      </w:r>
      <w:r w:rsidRPr="00DA5715">
        <w:rPr>
          <w:b w:val="0"/>
        </w:rPr>
        <w:t xml:space="preserve"> Дополнительные технические требования</w:t>
      </w:r>
    </w:p>
    <w:p w:rsidR="00AB0633" w:rsidRPr="00DA5715" w:rsidRDefault="00AB0633" w:rsidP="00AB0633">
      <w:r w:rsidRPr="00DA5715">
        <w:lastRenderedPageBreak/>
        <w:t xml:space="preserve">Весь монтаж должен соответствовать требованиям </w:t>
      </w:r>
      <w:proofErr w:type="spellStart"/>
      <w:r w:rsidRPr="00DA5715">
        <w:t>ГОСТа</w:t>
      </w:r>
      <w:proofErr w:type="spellEnd"/>
      <w:r w:rsidRPr="00DA5715">
        <w:t xml:space="preserve">, </w:t>
      </w:r>
      <w:proofErr w:type="spellStart"/>
      <w:r w:rsidRPr="00DA5715">
        <w:t>СНиПа</w:t>
      </w:r>
      <w:proofErr w:type="spellEnd"/>
      <w:r w:rsidRPr="00DA5715">
        <w:t xml:space="preserve"> и других нормативных документов, регулирующих данные виды работ.</w:t>
      </w:r>
    </w:p>
    <w:p w:rsidR="00AB0633" w:rsidRPr="00DA5715" w:rsidRDefault="00AB0633" w:rsidP="00AB0633">
      <w:pPr>
        <w:pStyle w:val="ac"/>
        <w:spacing w:before="0"/>
        <w:jc w:val="both"/>
        <w:rPr>
          <w:b w:val="0"/>
        </w:rPr>
      </w:pPr>
      <w:r w:rsidRPr="00DA5715">
        <w:rPr>
          <w:b w:val="0"/>
        </w:rPr>
        <w:t>4 Экономические показатели</w:t>
      </w:r>
    </w:p>
    <w:p w:rsidR="00AB0633" w:rsidRDefault="00AB0633" w:rsidP="00AB0633">
      <w:r w:rsidRPr="00DA5715">
        <w:t>Разработка и внедрение системы не должно превышать оговоренной</w:t>
      </w:r>
      <w:r>
        <w:t xml:space="preserve"> сметы, затраты </w:t>
      </w:r>
      <w:r w:rsidRPr="00DA5715">
        <w:t xml:space="preserve">должны быть окупаемы </w:t>
      </w:r>
      <w:r>
        <w:t>продажами серийного производства системы</w:t>
      </w:r>
      <w:r w:rsidRPr="00DA5715">
        <w:t xml:space="preserve"> и повышением качества и эффективности</w:t>
      </w:r>
      <w:r>
        <w:t xml:space="preserve"> её</w:t>
      </w:r>
      <w:r w:rsidRPr="00DA5715">
        <w:t xml:space="preserve"> работы не более чем за три года.</w:t>
      </w:r>
    </w:p>
    <w:p w:rsidR="00AB0633" w:rsidRPr="00D90E06" w:rsidRDefault="00AB0633" w:rsidP="00AB0633">
      <w:r w:rsidRPr="00D90E06">
        <w:t>5 Порядок испытаний</w:t>
      </w:r>
    </w:p>
    <w:p w:rsidR="00AB0633" w:rsidRDefault="00AB0633" w:rsidP="00AB0633">
      <w:r>
        <w:t>Первичное испытание системы проведут инженеры и специалисты с помощью эмуляции различных угроз информационной безопасности</w:t>
      </w:r>
      <w:r w:rsidRPr="0096519F">
        <w:t xml:space="preserve"> для проверки целостности</w:t>
      </w:r>
      <w:r>
        <w:t xml:space="preserve"> и работоспособности</w:t>
      </w:r>
      <w:r w:rsidRPr="0096519F">
        <w:t xml:space="preserve"> </w:t>
      </w:r>
      <w:r>
        <w:t>системы.</w:t>
      </w:r>
    </w:p>
    <w:p w:rsidR="00AB0633" w:rsidRDefault="00AB0633" w:rsidP="00AB0633">
      <w:r>
        <w:t xml:space="preserve">Эксплуатационное  тестирование будут проводиться </w:t>
      </w:r>
      <w:r w:rsidR="00B523BD">
        <w:t xml:space="preserve">на </w:t>
      </w:r>
      <w:r>
        <w:t xml:space="preserve"> </w:t>
      </w:r>
      <w:r w:rsidR="00B523BD">
        <w:t>информационных системах ООО «</w:t>
      </w:r>
      <w:proofErr w:type="spellStart"/>
      <w:r w:rsidR="00B523BD">
        <w:t>Пронет</w:t>
      </w:r>
      <w:proofErr w:type="spellEnd"/>
      <w:r w:rsidR="00B523BD">
        <w:t xml:space="preserve">» </w:t>
      </w:r>
      <w:r>
        <w:t xml:space="preserve">в течение месяца на обычных сотрудниках, которым выдадут бланки, в которые ими будут заноситься ошибки и случаи неработоспособности. По истечению месяца сверяясь с содержимым бланков в политику будут внесены изменения и </w:t>
      </w:r>
      <w:proofErr w:type="gramStart"/>
      <w:r>
        <w:t>коррективы</w:t>
      </w:r>
      <w:proofErr w:type="gramEnd"/>
      <w:r>
        <w:t xml:space="preserve"> которые должны будут исправить ряд ошибок. </w:t>
      </w: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DC2B9B" w:rsidRDefault="00DC2B9B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EF4368" w:rsidRDefault="00EF4368" w:rsidP="00EF4368">
      <w:pPr>
        <w:rPr>
          <w:lang w:eastAsia="ru-RU"/>
        </w:rPr>
      </w:pPr>
    </w:p>
    <w:p w:rsidR="00B30CA1" w:rsidRDefault="00B30CA1" w:rsidP="00DC2B9B">
      <w:pPr>
        <w:pStyle w:val="1"/>
        <w:keepNext w:val="0"/>
        <w:widowControl w:val="0"/>
        <w:ind w:firstLine="0"/>
        <w:jc w:val="center"/>
        <w:rPr>
          <w:lang w:val="ru-RU"/>
        </w:rPr>
      </w:pPr>
      <w:r w:rsidRPr="00205698">
        <w:rPr>
          <w:lang w:val="ru-RU"/>
        </w:rPr>
        <w:lastRenderedPageBreak/>
        <w:t>Заключение</w:t>
      </w:r>
      <w:bookmarkEnd w:id="4"/>
    </w:p>
    <w:p w:rsidR="00B30CA1" w:rsidRPr="0038507E" w:rsidRDefault="00B30CA1" w:rsidP="00DC2B9B">
      <w:pPr>
        <w:pStyle w:val="aa"/>
        <w:widowControl w:val="0"/>
        <w:spacing w:after="0"/>
      </w:pPr>
      <w:r w:rsidRPr="0038507E">
        <w:t xml:space="preserve">Цели </w:t>
      </w:r>
      <w:r>
        <w:t>преддипломной</w:t>
      </w:r>
      <w:r w:rsidRPr="0038507E">
        <w:t xml:space="preserve"> практики достигнуты, задачи выполнены.</w:t>
      </w:r>
    </w:p>
    <w:p w:rsidR="00B30CA1" w:rsidRDefault="00B30CA1" w:rsidP="00DC2B9B">
      <w:pPr>
        <w:pStyle w:val="aa"/>
        <w:widowControl w:val="0"/>
        <w:spacing w:after="0"/>
      </w:pPr>
      <w:r>
        <w:t xml:space="preserve">Проведено исследование технологических и </w:t>
      </w:r>
      <w:proofErr w:type="gramStart"/>
      <w:r>
        <w:t>экономических процессов</w:t>
      </w:r>
      <w:proofErr w:type="gramEnd"/>
      <w:r>
        <w:t xml:space="preserve"> на предприятии,  </w:t>
      </w:r>
      <w:proofErr w:type="spellStart"/>
      <w:r>
        <w:t>предпроектное</w:t>
      </w:r>
      <w:proofErr w:type="spellEnd"/>
      <w:r>
        <w:t xml:space="preserve"> обследование предметной области, сбор материалов к дипломному проектированию, построение функциональных моделей и структурных схем по теме дипломного проектирования «</w:t>
      </w:r>
      <w:r w:rsidR="00EF4368" w:rsidRPr="004A5EA0">
        <w:t>Разработка системы информационной безопасности подразделения автомобильного завода</w:t>
      </w:r>
      <w:r>
        <w:t>, подготовка технического задания на изделие и отчета по практике.</w:t>
      </w:r>
    </w:p>
    <w:p w:rsidR="00B30CA1" w:rsidRPr="0038507E" w:rsidRDefault="00B30CA1" w:rsidP="00B30CA1">
      <w:pPr>
        <w:pStyle w:val="aa"/>
        <w:spacing w:after="0"/>
      </w:pPr>
      <w:r w:rsidRPr="0038507E">
        <w:t xml:space="preserve">Проведенный анализ </w:t>
      </w:r>
      <w:r w:rsidR="00B523BD">
        <w:t>информационных систем ООО «</w:t>
      </w:r>
      <w:proofErr w:type="spellStart"/>
      <w:r w:rsidR="00B523BD">
        <w:t>Пронет</w:t>
      </w:r>
      <w:proofErr w:type="spellEnd"/>
      <w:proofErr w:type="gramStart"/>
      <w:r w:rsidR="00B523BD">
        <w:t>»</w:t>
      </w:r>
      <w:r w:rsidRPr="0038507E">
        <w:t>г</w:t>
      </w:r>
      <w:proofErr w:type="gramEnd"/>
      <w:r w:rsidRPr="0038507E">
        <w:t xml:space="preserve">оворит о том, что </w:t>
      </w:r>
      <w:r w:rsidR="00372782">
        <w:t xml:space="preserve">тема актуальна. Постоянное изменение законодательства, изменение компьютерных технологий взлома и несанкционированного доступа </w:t>
      </w:r>
      <w:r w:rsidR="00EF4368">
        <w:t xml:space="preserve">корпоративных сетей </w:t>
      </w:r>
      <w:r w:rsidR="00372782">
        <w:t>заставляет постоянно модернизировать политику и системы информационной безопасности.</w:t>
      </w:r>
    </w:p>
    <w:p w:rsidR="00B30CA1" w:rsidRDefault="00B30CA1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Default="002C756F" w:rsidP="00007AA0">
      <w:pPr>
        <w:ind w:firstLine="567"/>
      </w:pPr>
    </w:p>
    <w:p w:rsidR="00372782" w:rsidRDefault="00372782" w:rsidP="00007AA0">
      <w:pPr>
        <w:ind w:firstLine="567"/>
      </w:pPr>
    </w:p>
    <w:p w:rsidR="00372782" w:rsidRDefault="00372782" w:rsidP="00007AA0">
      <w:pPr>
        <w:ind w:firstLine="567"/>
      </w:pPr>
    </w:p>
    <w:p w:rsidR="00372782" w:rsidRDefault="00372782" w:rsidP="00007AA0">
      <w:pPr>
        <w:ind w:firstLine="567"/>
      </w:pPr>
    </w:p>
    <w:p w:rsidR="00372782" w:rsidRDefault="00372782" w:rsidP="00007AA0">
      <w:pPr>
        <w:ind w:firstLine="567"/>
      </w:pPr>
    </w:p>
    <w:p w:rsidR="002C756F" w:rsidRDefault="002C756F" w:rsidP="00007AA0">
      <w:pPr>
        <w:ind w:firstLine="567"/>
      </w:pPr>
    </w:p>
    <w:p w:rsidR="002C756F" w:rsidRPr="00AB0633" w:rsidRDefault="002C756F" w:rsidP="002C756F">
      <w:pPr>
        <w:pStyle w:val="1"/>
        <w:jc w:val="center"/>
        <w:rPr>
          <w:lang w:val="ru-RU"/>
        </w:rPr>
      </w:pPr>
      <w:bookmarkStart w:id="5" w:name="_Toc517127033"/>
      <w:r w:rsidRPr="00AB0633">
        <w:rPr>
          <w:lang w:val="ru-RU"/>
        </w:rPr>
        <w:lastRenderedPageBreak/>
        <w:t>Список использованных источников и литературы</w:t>
      </w:r>
      <w:bookmarkEnd w:id="5"/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proofErr w:type="spellStart"/>
      <w:r w:rsidRPr="00EF4368">
        <w:rPr>
          <w:sz w:val="28"/>
          <w:szCs w:val="28"/>
        </w:rPr>
        <w:t>Кузмичев</w:t>
      </w:r>
      <w:proofErr w:type="spellEnd"/>
      <w:r w:rsidRPr="00EF4368">
        <w:rPr>
          <w:sz w:val="28"/>
          <w:szCs w:val="28"/>
        </w:rPr>
        <w:t xml:space="preserve"> В. Открытые системы: приложения [Электронный ресурс] Режим доступа: http://www.osp.ru/os/2013/11-12/177898/_p2.html, режим </w:t>
      </w:r>
      <w:proofErr w:type="spellStart"/>
      <w:proofErr w:type="gramStart"/>
      <w:r w:rsidRPr="00EF4368">
        <w:rPr>
          <w:sz w:val="28"/>
          <w:szCs w:val="28"/>
        </w:rPr>
        <w:t>доступа-открытый</w:t>
      </w:r>
      <w:proofErr w:type="spellEnd"/>
      <w:proofErr w:type="gramEnd"/>
      <w:r w:rsidRPr="00EF4368">
        <w:rPr>
          <w:sz w:val="28"/>
          <w:szCs w:val="28"/>
        </w:rPr>
        <w:t xml:space="preserve"> , 2018</w:t>
      </w:r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proofErr w:type="spellStart"/>
      <w:r w:rsidRPr="00EF4368">
        <w:rPr>
          <w:sz w:val="28"/>
          <w:szCs w:val="28"/>
        </w:rPr>
        <w:t>Кульгин</w:t>
      </w:r>
      <w:proofErr w:type="spellEnd"/>
      <w:r w:rsidRPr="00EF4368">
        <w:rPr>
          <w:sz w:val="28"/>
          <w:szCs w:val="28"/>
        </w:rPr>
        <w:t xml:space="preserve"> М. Технологии корпоративных сетей. Энциклопедия. — СПб.: Питер,   2012. — 704 </w:t>
      </w:r>
      <w:proofErr w:type="gramStart"/>
      <w:r w:rsidRPr="00EF4368">
        <w:rPr>
          <w:sz w:val="28"/>
          <w:szCs w:val="28"/>
        </w:rPr>
        <w:t>с</w:t>
      </w:r>
      <w:proofErr w:type="gramEnd"/>
      <w:r w:rsidRPr="00EF4368">
        <w:rPr>
          <w:sz w:val="28"/>
          <w:szCs w:val="28"/>
        </w:rPr>
        <w:t>.</w:t>
      </w:r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proofErr w:type="spellStart"/>
      <w:r w:rsidRPr="00EF4368">
        <w:rPr>
          <w:sz w:val="28"/>
          <w:szCs w:val="28"/>
        </w:rPr>
        <w:t>Кокотов</w:t>
      </w:r>
      <w:proofErr w:type="spellEnd"/>
      <w:r w:rsidRPr="00EF4368">
        <w:rPr>
          <w:sz w:val="28"/>
          <w:szCs w:val="28"/>
        </w:rPr>
        <w:t xml:space="preserve"> В.З. Конструкции, технология и автоматизирование проектирование рельефного монтажа: Учеб</w:t>
      </w:r>
      <w:proofErr w:type="gramStart"/>
      <w:r w:rsidRPr="00EF4368">
        <w:rPr>
          <w:sz w:val="28"/>
          <w:szCs w:val="28"/>
        </w:rPr>
        <w:t>.</w:t>
      </w:r>
      <w:proofErr w:type="gramEnd"/>
      <w:r w:rsidRPr="00EF4368">
        <w:rPr>
          <w:sz w:val="28"/>
          <w:szCs w:val="28"/>
        </w:rPr>
        <w:t xml:space="preserve"> </w:t>
      </w:r>
      <w:proofErr w:type="gramStart"/>
      <w:r w:rsidRPr="00EF4368">
        <w:rPr>
          <w:sz w:val="28"/>
          <w:szCs w:val="28"/>
        </w:rPr>
        <w:t>п</w:t>
      </w:r>
      <w:proofErr w:type="gramEnd"/>
      <w:r w:rsidRPr="00EF4368">
        <w:rPr>
          <w:sz w:val="28"/>
          <w:szCs w:val="28"/>
        </w:rPr>
        <w:t xml:space="preserve">особие. - М.: Изд-во МАИ, 2012.- 96 </w:t>
      </w:r>
      <w:proofErr w:type="gramStart"/>
      <w:r w:rsidRPr="00EF4368">
        <w:rPr>
          <w:sz w:val="28"/>
          <w:szCs w:val="28"/>
        </w:rPr>
        <w:t>с</w:t>
      </w:r>
      <w:proofErr w:type="gramEnd"/>
      <w:r w:rsidRPr="00EF4368">
        <w:rPr>
          <w:sz w:val="28"/>
          <w:szCs w:val="28"/>
        </w:rPr>
        <w:t>.</w:t>
      </w:r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r w:rsidRPr="00EF4368">
        <w:rPr>
          <w:sz w:val="28"/>
          <w:szCs w:val="28"/>
        </w:rPr>
        <w:t>Скрипкин К. Г. Экономическая эффективность информационных систем. М., Изд.  ДМК Пресс; 2012.</w:t>
      </w:r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r w:rsidRPr="00EF4368">
        <w:rPr>
          <w:sz w:val="28"/>
          <w:szCs w:val="28"/>
        </w:rPr>
        <w:t xml:space="preserve">Официальный сайт корпорации </w:t>
      </w:r>
      <w:proofErr w:type="spellStart"/>
      <w:r w:rsidRPr="00EF4368">
        <w:rPr>
          <w:sz w:val="28"/>
          <w:szCs w:val="28"/>
        </w:rPr>
        <w:t>D-Link</w:t>
      </w:r>
      <w:proofErr w:type="spellEnd"/>
      <w:r w:rsidRPr="00EF4368">
        <w:rPr>
          <w:sz w:val="28"/>
          <w:szCs w:val="28"/>
        </w:rPr>
        <w:t>. [Электронный ресурс] http://www.dlink.ru/, режим доступ</w:t>
      </w:r>
      <w:proofErr w:type="gramStart"/>
      <w:r w:rsidRPr="00EF4368">
        <w:rPr>
          <w:sz w:val="28"/>
          <w:szCs w:val="28"/>
        </w:rPr>
        <w:t>а-</w:t>
      </w:r>
      <w:proofErr w:type="gramEnd"/>
      <w:r w:rsidRPr="00EF4368">
        <w:rPr>
          <w:sz w:val="28"/>
          <w:szCs w:val="28"/>
        </w:rPr>
        <w:t xml:space="preserve"> открытый , 2018</w:t>
      </w:r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r w:rsidRPr="00EF4368">
        <w:rPr>
          <w:sz w:val="28"/>
          <w:szCs w:val="28"/>
        </w:rPr>
        <w:t xml:space="preserve"> «СОИБ. Проектирование. Защита </w:t>
      </w:r>
      <w:proofErr w:type="spellStart"/>
      <w:r w:rsidRPr="00EF4368">
        <w:rPr>
          <w:sz w:val="28"/>
          <w:szCs w:val="28"/>
        </w:rPr>
        <w:t>Web</w:t>
      </w:r>
      <w:proofErr w:type="spellEnd"/>
      <w:r w:rsidRPr="00EF4368">
        <w:rPr>
          <w:sz w:val="28"/>
          <w:szCs w:val="28"/>
        </w:rPr>
        <w:t xml:space="preserve"> трафика - NGFW или SWG». По материалам </w:t>
      </w:r>
      <w:proofErr w:type="spellStart"/>
      <w:r w:rsidRPr="00EF4368">
        <w:rPr>
          <w:sz w:val="28"/>
          <w:szCs w:val="28"/>
        </w:rPr>
        <w:t>блога</w:t>
      </w:r>
      <w:proofErr w:type="spellEnd"/>
      <w:r w:rsidRPr="00EF4368">
        <w:rPr>
          <w:sz w:val="28"/>
          <w:szCs w:val="28"/>
        </w:rPr>
        <w:t> </w:t>
      </w:r>
      <w:hyperlink r:id="rId6" w:history="1">
        <w:r w:rsidRPr="00EF4368">
          <w:rPr>
            <w:sz w:val="28"/>
            <w:szCs w:val="28"/>
          </w:rPr>
          <w:t>www.sborisov.blogspot.ru</w:t>
        </w:r>
      </w:hyperlink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r w:rsidRPr="00EF4368">
        <w:rPr>
          <w:sz w:val="28"/>
          <w:szCs w:val="28"/>
        </w:rPr>
        <w:t>Орлов С. Межсетевые экраны: новое поколение // «Журнал сетевых решений/LAN», № 02, 2018</w:t>
      </w:r>
    </w:p>
    <w:p w:rsidR="00EF4368" w:rsidRPr="00EF4368" w:rsidRDefault="00EF4368" w:rsidP="00EF4368">
      <w:pPr>
        <w:pStyle w:val="30"/>
        <w:numPr>
          <w:ilvl w:val="0"/>
          <w:numId w:val="5"/>
        </w:numPr>
        <w:tabs>
          <w:tab w:val="left" w:pos="993"/>
        </w:tabs>
        <w:spacing w:after="0"/>
        <w:ind w:left="0" w:firstLine="567"/>
        <w:rPr>
          <w:sz w:val="28"/>
          <w:szCs w:val="28"/>
        </w:rPr>
      </w:pPr>
      <w:r w:rsidRPr="00EF4368">
        <w:rPr>
          <w:sz w:val="28"/>
          <w:szCs w:val="28"/>
        </w:rPr>
        <w:t xml:space="preserve">Рынок информационной безопасности Российской Федерации, Е. Царев, «Академия информационных систем», [Электронный ресурс] </w:t>
      </w:r>
      <w:hyperlink r:id="rId7" w:history="1">
        <w:r w:rsidRPr="00EF4368">
          <w:rPr>
            <w:sz w:val="28"/>
            <w:szCs w:val="28"/>
          </w:rPr>
          <w:t>www.infosystems.ru</w:t>
        </w:r>
      </w:hyperlink>
      <w:r w:rsidRPr="00EF4368">
        <w:rPr>
          <w:sz w:val="28"/>
          <w:szCs w:val="28"/>
        </w:rPr>
        <w:t xml:space="preserve">, режим </w:t>
      </w:r>
      <w:proofErr w:type="spellStart"/>
      <w:proofErr w:type="gramStart"/>
      <w:r w:rsidRPr="00EF4368">
        <w:rPr>
          <w:sz w:val="28"/>
          <w:szCs w:val="28"/>
        </w:rPr>
        <w:t>доступа-открытый</w:t>
      </w:r>
      <w:proofErr w:type="spellEnd"/>
      <w:proofErr w:type="gramEnd"/>
      <w:r w:rsidRPr="00EF4368">
        <w:rPr>
          <w:sz w:val="28"/>
          <w:szCs w:val="28"/>
        </w:rPr>
        <w:t xml:space="preserve"> , 2018</w:t>
      </w:r>
    </w:p>
    <w:p w:rsidR="002C756F" w:rsidRPr="00EF4368" w:rsidRDefault="002C756F" w:rsidP="00EF4368">
      <w:pPr>
        <w:numPr>
          <w:ilvl w:val="0"/>
          <w:numId w:val="3"/>
        </w:numPr>
        <w:tabs>
          <w:tab w:val="clear" w:pos="1440"/>
          <w:tab w:val="left" w:pos="993"/>
          <w:tab w:val="num" w:pos="1134"/>
        </w:tabs>
        <w:ind w:left="0" w:firstLine="567"/>
      </w:pPr>
    </w:p>
    <w:sectPr w:rsidR="002C756F" w:rsidRPr="00EF4368" w:rsidSect="006F1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10D9"/>
    <w:multiLevelType w:val="hybridMultilevel"/>
    <w:tmpl w:val="F50204FC"/>
    <w:lvl w:ilvl="0" w:tplc="7938C7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1C7C76"/>
    <w:multiLevelType w:val="hybridMultilevel"/>
    <w:tmpl w:val="102E05DE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030781F"/>
    <w:multiLevelType w:val="hybridMultilevel"/>
    <w:tmpl w:val="3C864306"/>
    <w:lvl w:ilvl="0" w:tplc="8078E9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7E22C2"/>
    <w:multiLevelType w:val="hybridMultilevel"/>
    <w:tmpl w:val="29389A1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2006D10"/>
    <w:multiLevelType w:val="hybridMultilevel"/>
    <w:tmpl w:val="8614147C"/>
    <w:lvl w:ilvl="0" w:tplc="4FE0A124">
      <w:start w:val="1"/>
      <w:numFmt w:val="bullet"/>
      <w:lvlText w:val="-"/>
      <w:lvlJc w:val="left"/>
      <w:pPr>
        <w:ind w:left="107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34F27349"/>
    <w:multiLevelType w:val="hybridMultilevel"/>
    <w:tmpl w:val="F0989524"/>
    <w:lvl w:ilvl="0" w:tplc="4FE0A124">
      <w:start w:val="1"/>
      <w:numFmt w:val="bullet"/>
      <w:lvlText w:val="-"/>
      <w:lvlJc w:val="left"/>
      <w:pPr>
        <w:ind w:left="107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36F34531"/>
    <w:multiLevelType w:val="hybridMultilevel"/>
    <w:tmpl w:val="4A8EB294"/>
    <w:lvl w:ilvl="0" w:tplc="4FE0A124">
      <w:start w:val="1"/>
      <w:numFmt w:val="bullet"/>
      <w:lvlText w:val="-"/>
      <w:lvlJc w:val="left"/>
      <w:pPr>
        <w:ind w:left="107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D0BCD"/>
    <w:multiLevelType w:val="hybridMultilevel"/>
    <w:tmpl w:val="EE9C5AA4"/>
    <w:lvl w:ilvl="0" w:tplc="4FE0A124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FCC13F1"/>
    <w:multiLevelType w:val="hybridMultilevel"/>
    <w:tmpl w:val="4D727DF0"/>
    <w:lvl w:ilvl="0" w:tplc="4FE0A124">
      <w:start w:val="1"/>
      <w:numFmt w:val="bullet"/>
      <w:lvlText w:val="-"/>
      <w:lvlJc w:val="left"/>
      <w:pPr>
        <w:ind w:left="1068" w:hanging="360"/>
      </w:pPr>
      <w:rPr>
        <w:rFonts w:ascii="Cambria" w:hAnsi="Cambr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526B12E6"/>
    <w:multiLevelType w:val="hybridMultilevel"/>
    <w:tmpl w:val="64A8E43A"/>
    <w:lvl w:ilvl="0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07AA0"/>
    <w:rsid w:val="00007AA0"/>
    <w:rsid w:val="000518DA"/>
    <w:rsid w:val="00055FA2"/>
    <w:rsid w:val="00170EAE"/>
    <w:rsid w:val="00186AD6"/>
    <w:rsid w:val="001E6390"/>
    <w:rsid w:val="001F24CA"/>
    <w:rsid w:val="0021010B"/>
    <w:rsid w:val="00212847"/>
    <w:rsid w:val="0022257E"/>
    <w:rsid w:val="002C756F"/>
    <w:rsid w:val="0035086A"/>
    <w:rsid w:val="00372782"/>
    <w:rsid w:val="004E297E"/>
    <w:rsid w:val="005E7302"/>
    <w:rsid w:val="0061001D"/>
    <w:rsid w:val="006E7D71"/>
    <w:rsid w:val="006F110F"/>
    <w:rsid w:val="0070007C"/>
    <w:rsid w:val="008F50D8"/>
    <w:rsid w:val="008F7A9C"/>
    <w:rsid w:val="00AB0633"/>
    <w:rsid w:val="00B30CA1"/>
    <w:rsid w:val="00B523BD"/>
    <w:rsid w:val="00BE260F"/>
    <w:rsid w:val="00C64207"/>
    <w:rsid w:val="00CA162B"/>
    <w:rsid w:val="00CC09D4"/>
    <w:rsid w:val="00CD0558"/>
    <w:rsid w:val="00DC2B9B"/>
    <w:rsid w:val="00E46633"/>
    <w:rsid w:val="00E607B9"/>
    <w:rsid w:val="00E9012A"/>
    <w:rsid w:val="00EF4368"/>
    <w:rsid w:val="00F27C67"/>
    <w:rsid w:val="00F8049E"/>
    <w:rsid w:val="00FB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0F"/>
  </w:style>
  <w:style w:type="paragraph" w:styleId="1">
    <w:name w:val="heading 1"/>
    <w:basedOn w:val="a"/>
    <w:next w:val="a"/>
    <w:link w:val="10"/>
    <w:qFormat/>
    <w:rsid w:val="00CC09D4"/>
    <w:pPr>
      <w:keepNext/>
      <w:outlineLvl w:val="0"/>
    </w:pPr>
    <w:rPr>
      <w:rFonts w:eastAsia="Times New Roman"/>
      <w:color w:val="auto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7AA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A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A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C09D4"/>
    <w:rPr>
      <w:rFonts w:eastAsia="Times New Roman"/>
      <w:color w:val="auto"/>
      <w:szCs w:val="20"/>
      <w:lang w:val="en-US" w:eastAsia="ru-RU"/>
    </w:rPr>
  </w:style>
  <w:style w:type="paragraph" w:styleId="a6">
    <w:name w:val="Body Text Indent"/>
    <w:basedOn w:val="a"/>
    <w:link w:val="a7"/>
    <w:rsid w:val="00CC09D4"/>
    <w:pPr>
      <w:spacing w:after="120" w:line="240" w:lineRule="auto"/>
      <w:ind w:left="283" w:firstLine="0"/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CC09D4"/>
    <w:rPr>
      <w:rFonts w:eastAsia="Times New Roman"/>
      <w:color w:val="auto"/>
      <w:sz w:val="24"/>
      <w:szCs w:val="24"/>
      <w:lang w:eastAsia="ru-RU"/>
    </w:rPr>
  </w:style>
  <w:style w:type="paragraph" w:styleId="a8">
    <w:name w:val="No Spacing"/>
    <w:qFormat/>
    <w:rsid w:val="00CC09D4"/>
    <w:pPr>
      <w:spacing w:line="240" w:lineRule="auto"/>
      <w:ind w:firstLine="0"/>
      <w:jc w:val="left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a9">
    <w:name w:val="List Paragraph"/>
    <w:basedOn w:val="a"/>
    <w:uiPriority w:val="34"/>
    <w:qFormat/>
    <w:rsid w:val="00CC09D4"/>
    <w:pPr>
      <w:spacing w:line="240" w:lineRule="auto"/>
      <w:ind w:left="720"/>
      <w:contextualSpacing/>
    </w:pPr>
    <w:rPr>
      <w:rFonts w:eastAsia="Calibri"/>
      <w:color w:val="auto"/>
    </w:rPr>
  </w:style>
  <w:style w:type="paragraph" w:customStyle="1" w:styleId="3">
    <w:name w:val="Стиль3"/>
    <w:basedOn w:val="a"/>
    <w:rsid w:val="00CC09D4"/>
    <w:pPr>
      <w:spacing w:line="240" w:lineRule="auto"/>
      <w:ind w:firstLine="0"/>
      <w:jc w:val="left"/>
    </w:pPr>
    <w:rPr>
      <w:rFonts w:eastAsia="Times New Roman"/>
      <w:color w:val="auto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B30CA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30CA1"/>
  </w:style>
  <w:style w:type="paragraph" w:customStyle="1" w:styleId="11">
    <w:name w:val="список_диплома1"/>
    <w:basedOn w:val="a"/>
    <w:rsid w:val="001E6390"/>
    <w:pPr>
      <w:tabs>
        <w:tab w:val="num" w:pos="0"/>
      </w:tabs>
      <w:ind w:left="900" w:hanging="180"/>
    </w:pPr>
    <w:rPr>
      <w:rFonts w:eastAsia="Times New Roman"/>
      <w:color w:val="auto"/>
      <w:szCs w:val="24"/>
      <w:lang w:eastAsia="ru-RU"/>
    </w:rPr>
  </w:style>
  <w:style w:type="paragraph" w:customStyle="1" w:styleId="ac">
    <w:name w:val="тех_задание"/>
    <w:basedOn w:val="a"/>
    <w:semiHidden/>
    <w:rsid w:val="001E6390"/>
    <w:pPr>
      <w:spacing w:before="120"/>
      <w:jc w:val="center"/>
    </w:pPr>
    <w:rPr>
      <w:rFonts w:eastAsia="Times New Roman"/>
      <w:b/>
      <w:color w:val="auto"/>
      <w:lang w:eastAsia="ru-RU"/>
    </w:rPr>
  </w:style>
  <w:style w:type="paragraph" w:customStyle="1" w:styleId="12">
    <w:name w:val="ЗАГОЛОВОК 1"/>
    <w:next w:val="a"/>
    <w:qFormat/>
    <w:rsid w:val="00AB0633"/>
    <w:rPr>
      <w:rFonts w:eastAsia="Times New Roman"/>
      <w:color w:val="auto"/>
      <w:lang w:val="uk-UA" w:eastAsia="ru-RU"/>
    </w:rPr>
  </w:style>
  <w:style w:type="character" w:styleId="ad">
    <w:name w:val="Hyperlink"/>
    <w:basedOn w:val="a0"/>
    <w:uiPriority w:val="99"/>
    <w:unhideWhenUsed/>
    <w:rsid w:val="00AB0633"/>
    <w:rPr>
      <w:color w:val="0000FF"/>
      <w:u w:val="single"/>
    </w:rPr>
  </w:style>
  <w:style w:type="paragraph" w:styleId="2">
    <w:name w:val="toc 2"/>
    <w:basedOn w:val="a"/>
    <w:next w:val="a"/>
    <w:autoRedefine/>
    <w:uiPriority w:val="39"/>
    <w:rsid w:val="0061001D"/>
    <w:pPr>
      <w:spacing w:line="240" w:lineRule="auto"/>
      <w:ind w:left="200" w:firstLine="0"/>
      <w:jc w:val="left"/>
    </w:pPr>
    <w:rPr>
      <w:rFonts w:eastAsia="Times New Roman"/>
      <w:color w:val="auto"/>
      <w:sz w:val="20"/>
      <w:szCs w:val="20"/>
      <w:lang w:eastAsia="ru-RU"/>
    </w:rPr>
  </w:style>
  <w:style w:type="paragraph" w:styleId="30">
    <w:name w:val="Body Text Indent 3"/>
    <w:basedOn w:val="a"/>
    <w:link w:val="31"/>
    <w:uiPriority w:val="99"/>
    <w:unhideWhenUsed/>
    <w:rsid w:val="00EF436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F436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1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nfosystem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borisov.blogspo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1693F-9972-4872-93F2-E6199A09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3</cp:revision>
  <dcterms:created xsi:type="dcterms:W3CDTF">2018-10-29T13:19:00Z</dcterms:created>
  <dcterms:modified xsi:type="dcterms:W3CDTF">2018-10-29T13:19:00Z</dcterms:modified>
</cp:coreProperties>
</file>